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highlight w:val="none"/>
        </w:rPr>
      </w:pPr>
      <w:r>
        <w:rPr>
          <w:rFonts w:hint="eastAsia"/>
          <w:highlight w:val="none"/>
        </w:rPr>
        <w:t>令和　　年　　月　　日</w:t>
      </w:r>
    </w:p>
    <w:p>
      <w:pPr>
        <w:pStyle w:val="0"/>
        <w:rPr>
          <w:rFonts w:hint="default"/>
          <w:highlight w:val="none"/>
        </w:rPr>
      </w:pPr>
    </w:p>
    <w:p>
      <w:pPr>
        <w:pStyle w:val="0"/>
        <w:rPr>
          <w:rFonts w:hint="default"/>
          <w:highlight w:val="none"/>
        </w:rPr>
      </w:pPr>
      <w:r>
        <w:rPr>
          <w:rFonts w:hint="eastAsia"/>
          <w:highlight w:val="none"/>
        </w:rPr>
        <w:t>東吾妻町長　中澤　恒喜　様</w:t>
      </w:r>
    </w:p>
    <w:p>
      <w:pPr>
        <w:pStyle w:val="0"/>
        <w:ind w:firstLine="210" w:firstLineChars="100"/>
        <w:rPr>
          <w:rFonts w:hint="default"/>
          <w:highlight w:val="none"/>
        </w:rPr>
      </w:pPr>
    </w:p>
    <w:tbl>
      <w:tblPr>
        <w:tblStyle w:val="22"/>
        <w:tblW w:w="5809" w:type="dxa"/>
        <w:tblInd w:w="3261" w:type="dxa"/>
        <w:tblBorders>
          <w:top w:val="none" w:color="auto" w:sz="0" w:space="0"/>
          <w:left w:val="none" w:color="auto" w:sz="0" w:space="0"/>
          <w:right w:val="none" w:color="auto" w:sz="0" w:space="0"/>
          <w:insideV w:val="none" w:color="auto" w:sz="0" w:space="0"/>
        </w:tblBorders>
        <w:tblLayout w:type="fixed"/>
        <w:tblLook w:firstRow="1" w:lastRow="0" w:firstColumn="1" w:lastColumn="0" w:noHBand="0" w:noVBand="1" w:val="04A0"/>
      </w:tblPr>
      <w:tblGrid>
        <w:gridCol w:w="1559"/>
        <w:gridCol w:w="3824"/>
        <w:gridCol w:w="426"/>
      </w:tblGrid>
      <w:tr>
        <w:trPr>
          <w:trHeight w:val="283" w:hRule="atLeast"/>
        </w:trPr>
        <w:tc>
          <w:tcPr>
            <w:tcW w:w="1559" w:type="dxa"/>
            <w:vAlign w:val="top"/>
          </w:tcPr>
          <w:p>
            <w:pPr>
              <w:pStyle w:val="0"/>
              <w:jc w:val="distribute"/>
              <w:rPr>
                <w:rFonts w:hint="default"/>
                <w:highlight w:val="none"/>
              </w:rPr>
            </w:pPr>
            <w:r>
              <w:rPr>
                <w:rFonts w:hint="eastAsia"/>
                <w:highlight w:val="none"/>
              </w:rPr>
              <w:t>所在地</w:t>
            </w:r>
          </w:p>
        </w:tc>
        <w:tc>
          <w:tcPr>
            <w:tcW w:w="3824" w:type="dxa"/>
            <w:vAlign w:val="top"/>
          </w:tcPr>
          <w:p>
            <w:pPr>
              <w:pStyle w:val="0"/>
              <w:spacing w:line="280" w:lineRule="exact"/>
              <w:rPr>
                <w:rFonts w:hint="default"/>
                <w:highlight w:val="none"/>
              </w:rPr>
            </w:pPr>
          </w:p>
          <w:p>
            <w:pPr>
              <w:pStyle w:val="0"/>
              <w:spacing w:line="280" w:lineRule="exact"/>
              <w:rPr>
                <w:rFonts w:hint="default"/>
                <w:highlight w:val="none"/>
              </w:rPr>
            </w:pPr>
          </w:p>
        </w:tc>
        <w:tc>
          <w:tcPr>
            <w:tcW w:w="426" w:type="dxa"/>
            <w:vAlign w:val="top"/>
          </w:tcPr>
          <w:p>
            <w:pPr>
              <w:pStyle w:val="0"/>
              <w:rPr>
                <w:rFonts w:hint="default"/>
                <w:highlight w:val="none"/>
              </w:rPr>
            </w:pPr>
          </w:p>
        </w:tc>
      </w:tr>
      <w:tr>
        <w:trPr>
          <w:trHeight w:val="283" w:hRule="atLeast"/>
        </w:trPr>
        <w:tc>
          <w:tcPr>
            <w:tcW w:w="1559" w:type="dxa"/>
            <w:vAlign w:val="top"/>
          </w:tcPr>
          <w:p>
            <w:pPr>
              <w:pStyle w:val="0"/>
              <w:jc w:val="distribute"/>
              <w:rPr>
                <w:rFonts w:hint="default"/>
                <w:highlight w:val="none"/>
              </w:rPr>
            </w:pPr>
            <w:r>
              <w:rPr>
                <w:rFonts w:hint="eastAsia"/>
                <w:highlight w:val="none"/>
              </w:rPr>
              <w:t>商号又は名称</w:t>
            </w:r>
          </w:p>
        </w:tc>
        <w:tc>
          <w:tcPr>
            <w:tcW w:w="3824" w:type="dxa"/>
            <w:vAlign w:val="top"/>
          </w:tcPr>
          <w:p>
            <w:pPr>
              <w:pStyle w:val="0"/>
              <w:spacing w:line="280" w:lineRule="exact"/>
              <w:rPr>
                <w:rFonts w:hint="default"/>
                <w:highlight w:val="none"/>
              </w:rPr>
            </w:pPr>
          </w:p>
          <w:p>
            <w:pPr>
              <w:pStyle w:val="0"/>
              <w:spacing w:line="280" w:lineRule="exact"/>
              <w:rPr>
                <w:rFonts w:hint="default"/>
                <w:highlight w:val="none"/>
              </w:rPr>
            </w:pPr>
          </w:p>
          <w:p>
            <w:pPr>
              <w:pStyle w:val="0"/>
              <w:spacing w:line="280" w:lineRule="exact"/>
              <w:rPr>
                <w:rFonts w:hint="default"/>
                <w:highlight w:val="none"/>
              </w:rPr>
            </w:pPr>
          </w:p>
        </w:tc>
        <w:tc>
          <w:tcPr>
            <w:tcW w:w="426" w:type="dxa"/>
            <w:vAlign w:val="top"/>
          </w:tcPr>
          <w:p>
            <w:pPr>
              <w:pStyle w:val="0"/>
              <w:rPr>
                <w:rFonts w:hint="default"/>
                <w:highlight w:val="none"/>
              </w:rPr>
            </w:pPr>
          </w:p>
        </w:tc>
      </w:tr>
      <w:tr>
        <w:trPr>
          <w:trHeight w:val="283" w:hRule="atLeast"/>
        </w:trPr>
        <w:tc>
          <w:tcPr>
            <w:tcW w:w="1559" w:type="dxa"/>
            <w:vAlign w:val="top"/>
          </w:tcPr>
          <w:p>
            <w:pPr>
              <w:pStyle w:val="0"/>
              <w:jc w:val="distribute"/>
              <w:rPr>
                <w:rFonts w:hint="default"/>
                <w:highlight w:val="none"/>
              </w:rPr>
            </w:pPr>
            <w:r>
              <w:rPr>
                <w:rFonts w:hint="eastAsia"/>
                <w:highlight w:val="none"/>
              </w:rPr>
              <w:t>代表者</w:t>
            </w:r>
          </w:p>
        </w:tc>
        <w:tc>
          <w:tcPr>
            <w:tcW w:w="3824" w:type="dxa"/>
            <w:vAlign w:val="top"/>
          </w:tcPr>
          <w:p>
            <w:pPr>
              <w:pStyle w:val="0"/>
              <w:spacing w:line="280" w:lineRule="exact"/>
              <w:rPr>
                <w:rFonts w:hint="default"/>
                <w:highlight w:val="none"/>
              </w:rPr>
            </w:pPr>
          </w:p>
        </w:tc>
        <w:tc>
          <w:tcPr>
            <w:tcW w:w="426" w:type="dxa"/>
            <w:vAlign w:val="top"/>
          </w:tcPr>
          <w:p>
            <w:pPr>
              <w:pStyle w:val="0"/>
              <w:rPr>
                <w:rFonts w:hint="default"/>
                <w:highlight w:val="none"/>
              </w:rPr>
            </w:pPr>
            <w:r>
              <w:rPr>
                <w:rFonts w:hint="eastAsia"/>
                <w:highlight w:val="none"/>
              </w:rPr>
              <w:t>印</w:t>
            </w:r>
          </w:p>
        </w:tc>
      </w:tr>
    </w:tbl>
    <w:p>
      <w:pPr>
        <w:pStyle w:val="0"/>
        <w:rPr>
          <w:rFonts w:hint="default"/>
          <w:highlight w:val="none"/>
        </w:rPr>
      </w:pPr>
    </w:p>
    <w:p>
      <w:pPr>
        <w:pStyle w:val="0"/>
        <w:jc w:val="center"/>
        <w:rPr>
          <w:rFonts w:hint="default"/>
          <w:spacing w:val="30"/>
          <w:kern w:val="0"/>
          <w:highlight w:val="none"/>
        </w:rPr>
      </w:pPr>
      <w:r>
        <w:rPr>
          <w:rFonts w:hint="eastAsia"/>
          <w:spacing w:val="78"/>
          <w:kern w:val="0"/>
          <w:highlight w:val="none"/>
          <w:fitText w:val="3152" w:id="1"/>
        </w:rPr>
        <w:t>技術提案書（表紙</w:t>
      </w:r>
      <w:r>
        <w:rPr>
          <w:rFonts w:hint="eastAsia"/>
          <w:spacing w:val="7"/>
          <w:kern w:val="0"/>
          <w:highlight w:val="none"/>
          <w:fitText w:val="3152" w:id="1"/>
        </w:rPr>
        <w:t>）</w:t>
      </w:r>
    </w:p>
    <w:p>
      <w:pPr>
        <w:pStyle w:val="0"/>
        <w:ind w:firstLine="210" w:firstLineChars="100"/>
        <w:rPr>
          <w:rFonts w:hint="default"/>
          <w:highlight w:val="none"/>
        </w:rPr>
      </w:pPr>
    </w:p>
    <w:p>
      <w:pPr>
        <w:pStyle w:val="0"/>
        <w:ind w:firstLine="210" w:firstLineChars="100"/>
        <w:rPr>
          <w:rFonts w:hint="default"/>
          <w:highlight w:val="none"/>
        </w:rPr>
      </w:pPr>
      <w:r>
        <w:rPr>
          <w:rFonts w:hint="eastAsia"/>
          <w:highlight w:val="none"/>
        </w:rPr>
        <w:t>「東吾妻中学校体育施設更新基本計画策定業務委託　公募型プロポーザル」について、実施要領を了承の上、実施要領及び仕様書に基づく技術提案書を提出します。</w:t>
      </w:r>
    </w:p>
    <w:p>
      <w:pPr>
        <w:pStyle w:val="0"/>
        <w:ind w:firstLine="210" w:firstLineChars="100"/>
        <w:rPr>
          <w:rFonts w:hint="default"/>
          <w:highlight w:val="none"/>
        </w:rPr>
      </w:pPr>
    </w:p>
    <w:p>
      <w:pPr>
        <w:pStyle w:val="0"/>
        <w:ind w:firstLine="210" w:firstLineChars="100"/>
        <w:rPr>
          <w:rFonts w:hint="default"/>
          <w:highlight w:val="none"/>
        </w:rPr>
      </w:pPr>
    </w:p>
    <w:tbl>
      <w:tblPr>
        <w:tblStyle w:val="22"/>
        <w:tblW w:w="5096" w:type="dxa"/>
        <w:jc w:val="right"/>
        <w:tblInd w:w="0" w:type="dxa"/>
        <w:tblLayout w:type="fixed"/>
        <w:tblLook w:firstRow="1" w:lastRow="0" w:firstColumn="1" w:lastColumn="0" w:noHBand="0" w:noVBand="1" w:val="04A0"/>
      </w:tblPr>
      <w:tblGrid>
        <w:gridCol w:w="1701"/>
        <w:gridCol w:w="3395"/>
      </w:tblGrid>
      <w:tr>
        <w:trPr/>
        <w:tc>
          <w:tcPr>
            <w:tcW w:w="5096" w:type="dxa"/>
            <w:gridSpan w:val="2"/>
            <w:vAlign w:val="top"/>
          </w:tcPr>
          <w:p>
            <w:pPr>
              <w:pStyle w:val="0"/>
              <w:rPr>
                <w:rFonts w:hint="default"/>
                <w:highlight w:val="none"/>
              </w:rPr>
            </w:pPr>
            <w:r>
              <w:rPr>
                <w:rFonts w:hint="eastAsia"/>
                <w:highlight w:val="none"/>
              </w:rPr>
              <w:t>【担当者連絡先】</w:t>
            </w:r>
          </w:p>
        </w:tc>
      </w:tr>
      <w:tr>
        <w:trPr/>
        <w:tc>
          <w:tcPr>
            <w:tcW w:w="1701" w:type="dxa"/>
            <w:vAlign w:val="top"/>
          </w:tcPr>
          <w:p>
            <w:pPr>
              <w:pStyle w:val="0"/>
              <w:jc w:val="distribute"/>
              <w:rPr>
                <w:rFonts w:hint="default"/>
                <w:highlight w:val="none"/>
              </w:rPr>
            </w:pPr>
            <w:r>
              <w:rPr>
                <w:rFonts w:hint="eastAsia"/>
                <w:highlight w:val="none"/>
              </w:rPr>
              <w:t>所属部署・役職</w:t>
            </w:r>
          </w:p>
        </w:tc>
        <w:tc>
          <w:tcPr>
            <w:tcW w:w="3395" w:type="dxa"/>
            <w:vAlign w:val="top"/>
          </w:tcPr>
          <w:p>
            <w:pPr>
              <w:pStyle w:val="0"/>
              <w:rPr>
                <w:rFonts w:hint="default"/>
                <w:highlight w:val="none"/>
              </w:rPr>
            </w:pPr>
          </w:p>
        </w:tc>
      </w:tr>
      <w:tr>
        <w:trPr>
          <w:trHeight w:val="70" w:hRule="atLeast"/>
        </w:trPr>
        <w:tc>
          <w:tcPr>
            <w:tcW w:w="1701" w:type="dxa"/>
            <w:vAlign w:val="top"/>
          </w:tcPr>
          <w:p>
            <w:pPr>
              <w:pStyle w:val="0"/>
              <w:jc w:val="distribute"/>
              <w:rPr>
                <w:rFonts w:hint="default"/>
                <w:highlight w:val="none"/>
              </w:rPr>
            </w:pPr>
            <w:r>
              <w:rPr>
                <w:rFonts w:hint="eastAsia"/>
                <w:highlight w:val="none"/>
              </w:rPr>
              <w:t>担当者氏名</w:t>
            </w:r>
          </w:p>
        </w:tc>
        <w:tc>
          <w:tcPr>
            <w:tcW w:w="3395" w:type="dxa"/>
            <w:vAlign w:val="top"/>
          </w:tcPr>
          <w:p>
            <w:pPr>
              <w:pStyle w:val="0"/>
              <w:rPr>
                <w:rFonts w:hint="default"/>
                <w:highlight w:val="none"/>
              </w:rPr>
            </w:pPr>
          </w:p>
        </w:tc>
      </w:tr>
      <w:tr>
        <w:trPr>
          <w:trHeight w:val="70" w:hRule="atLeast"/>
        </w:trPr>
        <w:tc>
          <w:tcPr>
            <w:tcW w:w="1701" w:type="dxa"/>
            <w:vAlign w:val="top"/>
          </w:tcPr>
          <w:p>
            <w:pPr>
              <w:pStyle w:val="0"/>
              <w:jc w:val="distribute"/>
              <w:rPr>
                <w:rFonts w:hint="default"/>
                <w:highlight w:val="none"/>
              </w:rPr>
            </w:pPr>
            <w:r>
              <w:rPr>
                <w:rFonts w:hint="eastAsia"/>
                <w:highlight w:val="none"/>
              </w:rPr>
              <w:t>電話番号</w:t>
            </w:r>
          </w:p>
        </w:tc>
        <w:tc>
          <w:tcPr>
            <w:tcW w:w="3395" w:type="dxa"/>
            <w:vAlign w:val="top"/>
          </w:tcPr>
          <w:p>
            <w:pPr>
              <w:pStyle w:val="0"/>
              <w:rPr>
                <w:rFonts w:hint="default"/>
                <w:highlight w:val="none"/>
              </w:rPr>
            </w:pPr>
          </w:p>
        </w:tc>
      </w:tr>
      <w:tr>
        <w:trPr>
          <w:trHeight w:val="70" w:hRule="atLeast"/>
        </w:trPr>
        <w:tc>
          <w:tcPr>
            <w:tcW w:w="1701" w:type="dxa"/>
            <w:vAlign w:val="top"/>
          </w:tcPr>
          <w:p>
            <w:pPr>
              <w:pStyle w:val="0"/>
              <w:jc w:val="distribute"/>
              <w:rPr>
                <w:rFonts w:hint="default"/>
                <w:highlight w:val="none"/>
              </w:rPr>
            </w:pPr>
            <w:r>
              <w:rPr>
                <w:rFonts w:hint="eastAsia"/>
                <w:highlight w:val="none"/>
              </w:rPr>
              <w:t>FAX</w:t>
            </w:r>
          </w:p>
        </w:tc>
        <w:tc>
          <w:tcPr>
            <w:tcW w:w="3395" w:type="dxa"/>
            <w:vAlign w:val="top"/>
          </w:tcPr>
          <w:p>
            <w:pPr>
              <w:pStyle w:val="0"/>
              <w:rPr>
                <w:rFonts w:hint="default"/>
                <w:highlight w:val="none"/>
              </w:rPr>
            </w:pPr>
          </w:p>
        </w:tc>
      </w:tr>
      <w:tr>
        <w:trPr>
          <w:trHeight w:val="70" w:hRule="atLeast"/>
        </w:trPr>
        <w:tc>
          <w:tcPr>
            <w:tcW w:w="1701" w:type="dxa"/>
            <w:vAlign w:val="top"/>
          </w:tcPr>
          <w:p>
            <w:pPr>
              <w:pStyle w:val="0"/>
              <w:jc w:val="distribute"/>
              <w:rPr>
                <w:rFonts w:hint="default"/>
                <w:highlight w:val="none"/>
              </w:rPr>
            </w:pPr>
            <w:r>
              <w:rPr>
                <w:rFonts w:hint="eastAsia"/>
                <w:highlight w:val="none"/>
              </w:rPr>
              <w:t>e-mail</w:t>
            </w:r>
          </w:p>
        </w:tc>
        <w:tc>
          <w:tcPr>
            <w:tcW w:w="3395" w:type="dxa"/>
            <w:vAlign w:val="top"/>
          </w:tcPr>
          <w:p>
            <w:pPr>
              <w:pStyle w:val="0"/>
              <w:rPr>
                <w:rFonts w:hint="default"/>
                <w:highlight w:val="none"/>
              </w:rPr>
            </w:pPr>
          </w:p>
        </w:tc>
      </w:tr>
    </w:tbl>
    <w:p>
      <w:pPr>
        <w:pStyle w:val="0"/>
        <w:rPr>
          <w:rFonts w:hint="default"/>
          <w:highlight w:val="none"/>
        </w:rPr>
      </w:pPr>
    </w:p>
    <w:p>
      <w:pPr>
        <w:pStyle w:val="0"/>
        <w:rPr>
          <w:rFonts w:hint="default"/>
          <w:highlight w:val="none"/>
        </w:rPr>
      </w:pPr>
      <w:bookmarkStart w:id="0" w:name="_GoBack"/>
      <w:bookmarkEnd w:id="0"/>
    </w:p>
    <w:p>
      <w:pPr>
        <w:pStyle w:val="19"/>
        <w:numPr>
          <w:ilvl w:val="0"/>
          <w:numId w:val="1"/>
        </w:numPr>
        <w:spacing w:line="280" w:lineRule="exact"/>
        <w:ind w:leftChars="0"/>
        <w:rPr>
          <w:rFonts w:hint="default"/>
          <w:highlight w:val="none"/>
        </w:rPr>
      </w:pPr>
      <w:r>
        <w:rPr>
          <w:rFonts w:hint="eastAsia"/>
          <w:highlight w:val="none"/>
        </w:rPr>
        <w:t>様式第</w:t>
      </w:r>
      <w:r>
        <w:rPr>
          <w:rFonts w:hint="eastAsia"/>
          <w:highlight w:val="none"/>
        </w:rPr>
        <w:t>9</w:t>
      </w:r>
      <w:r>
        <w:rPr>
          <w:rFonts w:hint="eastAsia"/>
          <w:highlight w:val="none"/>
        </w:rPr>
        <w:t>（本書）は技術提案書（</w:t>
      </w:r>
      <w:r>
        <w:rPr>
          <w:rFonts w:hint="eastAsia"/>
          <w:highlight w:val="none"/>
        </w:rPr>
        <w:t>A3</w:t>
      </w:r>
      <w:r>
        <w:rPr>
          <w:rFonts w:hint="eastAsia"/>
          <w:highlight w:val="none"/>
        </w:rPr>
        <w:t>版横</w:t>
      </w:r>
      <w:r>
        <w:rPr>
          <w:rFonts w:hint="eastAsia"/>
          <w:highlight w:val="none"/>
        </w:rPr>
        <w:t>1</w:t>
      </w:r>
      <w:r>
        <w:rPr>
          <w:rFonts w:hint="eastAsia"/>
          <w:highlight w:val="none"/>
        </w:rPr>
        <w:t>枚（片面）任意様式）の前に添付すること</w:t>
      </w:r>
    </w:p>
    <w:p>
      <w:pPr>
        <w:pStyle w:val="19"/>
        <w:numPr>
          <w:ilvl w:val="0"/>
          <w:numId w:val="1"/>
        </w:numPr>
        <w:spacing w:line="280" w:lineRule="exact"/>
        <w:ind w:leftChars="0"/>
        <w:rPr>
          <w:rFonts w:hint="default"/>
          <w:highlight w:val="none"/>
        </w:rPr>
      </w:pPr>
      <w:r>
        <w:rPr>
          <w:rFonts w:hint="eastAsia"/>
          <w:highlight w:val="none"/>
        </w:rPr>
        <w:t>技術提案書は</w:t>
      </w:r>
      <w:r>
        <w:rPr>
          <w:rFonts w:hint="eastAsia"/>
          <w:highlight w:val="none"/>
        </w:rPr>
        <w:t>A4</w:t>
      </w:r>
      <w:r>
        <w:rPr>
          <w:rFonts w:hint="eastAsia"/>
          <w:highlight w:val="none"/>
        </w:rPr>
        <w:t>サイズとなるように折り込む（</w:t>
      </w:r>
      <w:r>
        <w:rPr>
          <w:rFonts w:hint="eastAsia"/>
          <w:highlight w:val="none"/>
        </w:rPr>
        <w:t>Z</w:t>
      </w:r>
      <w:r>
        <w:rPr>
          <w:rFonts w:hint="eastAsia"/>
          <w:highlight w:val="none"/>
        </w:rPr>
        <w:t>折り）</w:t>
      </w:r>
    </w:p>
    <w:p>
      <w:pPr>
        <w:pStyle w:val="19"/>
        <w:numPr>
          <w:ilvl w:val="0"/>
          <w:numId w:val="1"/>
        </w:numPr>
        <w:spacing w:line="280" w:lineRule="exact"/>
        <w:ind w:leftChars="0"/>
        <w:rPr>
          <w:rFonts w:hint="default"/>
          <w:highlight w:val="none"/>
        </w:rPr>
      </w:pPr>
      <w:r>
        <w:rPr>
          <w:rFonts w:hint="eastAsia"/>
          <w:highlight w:val="none"/>
        </w:rPr>
        <w:t>実施要領及び仕様書に基づき、技術提案書には実施方針、実施工程、プロジェクト体制図、技術提案の各視点を含むこと</w:t>
      </w:r>
    </w:p>
    <w:p>
      <w:pPr>
        <w:pStyle w:val="19"/>
        <w:numPr>
          <w:ilvl w:val="0"/>
          <w:numId w:val="1"/>
        </w:numPr>
        <w:spacing w:line="280" w:lineRule="exact"/>
        <w:ind w:leftChars="0"/>
        <w:rPr>
          <w:rFonts w:hint="default"/>
          <w:highlight w:val="none"/>
        </w:rPr>
      </w:pPr>
      <w:r>
        <w:rPr>
          <w:rFonts w:hint="eastAsia"/>
          <w:highlight w:val="none"/>
        </w:rPr>
        <w:t>写真、図表、イラスト等の使用は可能とする</w:t>
      </w:r>
    </w:p>
    <w:p>
      <w:pPr>
        <w:pStyle w:val="19"/>
        <w:numPr>
          <w:ilvl w:val="0"/>
          <w:numId w:val="1"/>
        </w:numPr>
        <w:spacing w:line="280" w:lineRule="exact"/>
        <w:ind w:leftChars="0"/>
        <w:rPr>
          <w:rFonts w:hint="default"/>
          <w:b w:val="1"/>
          <w:highlight w:val="none"/>
          <w:u w:val="wave" w:color="auto"/>
        </w:rPr>
      </w:pPr>
      <w:r>
        <w:rPr>
          <w:rFonts w:hint="eastAsia"/>
          <w:b w:val="1"/>
          <w:highlight w:val="none"/>
          <w:u w:val="wave" w:color="auto"/>
        </w:rPr>
        <w:t>提案者（企業）が把握できる技術提案書とならないよう、企業名を記載したり企業名が連想されるイラスト等を用いたりすることが無いよう留意すること</w:t>
      </w:r>
    </w:p>
    <w:sectPr>
      <w:headerReference r:id="rId6" w:type="default"/>
      <w:pgSz w:w="11906" w:h="16838"/>
      <w:pgMar w:top="1701" w:right="1418" w:bottom="1701" w:left="1418" w:header="119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Ｐゴシック">
    <w:panose1 w:val="00000000000000000000"/>
    <w:charset w:val="80"/>
    <w:family w:val="moder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Verdana">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Consolas">
    <w:panose1 w:val="00000000000000000000"/>
    <w:charset w:val="00"/>
    <w:family w:val="modern"/>
    <w:notTrueType/>
    <w:pitch w:val="fixed"/>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wordWrap w:val="0"/>
      <w:jc w:val="right"/>
      <w:rPr>
        <w:rFonts w:hint="default"/>
      </w:rPr>
    </w:pPr>
    <w:r>
      <w:rPr>
        <w:rFonts w:hint="eastAsia"/>
      </w:rPr>
      <w:t>様式第</w:t>
    </w:r>
    <w:r>
      <w:rPr>
        <w:rFonts w:hint="eastAsia"/>
      </w:rPr>
      <w:t>9</w:t>
    </w:r>
    <w:r>
      <w:rPr>
        <w:rFonts w:hint="eastAsia"/>
      </w:rPr>
      <w:t>　技術提案書（表紙）</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CD80469E"/>
    <w:lvl w:ilvl="0" w:tplc="4322D8D0">
      <w:numFmt w:val="bullet"/>
      <w:lvlText w:val="※"/>
      <w:lvlJc w:val="left"/>
      <w:pPr>
        <w:ind w:left="420" w:hanging="420"/>
      </w:pPr>
      <w:rPr>
        <w:rFonts w:hint="eastAsia" w:ascii="ＭＳ Ｐゴシック" w:hAnsi="ＭＳ Ｐゴシック" w:eastAsia="ＭＳ Ｐゴシック"/>
        <w:color w:val="auto"/>
      </w:rPr>
    </w:lvl>
    <w:lvl w:ilvl="1" w:tplc="0409000B">
      <w:numFmt w:val="bullet"/>
      <w:lvlText w:val=""/>
      <w:lvlJc w:val="left"/>
      <w:pPr>
        <w:ind w:left="840" w:hanging="420"/>
      </w:pPr>
      <w:rPr>
        <w:rFonts w:hint="default" w:ascii="Wingdings" w:hAnsi="Wingdings"/>
      </w:rPr>
    </w:lvl>
    <w:lvl w:ilvl="2" w:tplc="0409000D">
      <w:numFmt w:val="bullet"/>
      <w:lvlText w:val=""/>
      <w:lvlJc w:val="left"/>
      <w:pPr>
        <w:ind w:left="1260" w:hanging="420"/>
      </w:pPr>
      <w:rPr>
        <w:rFonts w:hint="default" w:ascii="Wingdings" w:hAnsi="Wingdings"/>
      </w:rPr>
    </w:lvl>
    <w:lvl w:ilvl="3" w:tplc="04090001">
      <w:numFmt w:val="bullet"/>
      <w:lvlText w:val=""/>
      <w:lvlJc w:val="left"/>
      <w:pPr>
        <w:ind w:left="1680" w:hanging="420"/>
      </w:pPr>
      <w:rPr>
        <w:rFonts w:hint="default" w:ascii="Wingdings" w:hAnsi="Wingdings"/>
      </w:rPr>
    </w:lvl>
    <w:lvl w:ilvl="4" w:tplc="0409000B">
      <w:numFmt w:val="bullet"/>
      <w:lvlText w:val=""/>
      <w:lvlJc w:val="left"/>
      <w:pPr>
        <w:ind w:left="2100" w:hanging="420"/>
      </w:pPr>
      <w:rPr>
        <w:rFonts w:hint="default" w:ascii="Wingdings" w:hAnsi="Wingdings"/>
      </w:rPr>
    </w:lvl>
    <w:lvl w:ilvl="5" w:tplc="0409000D">
      <w:numFmt w:val="bullet"/>
      <w:lvlText w:val=""/>
      <w:lvlJc w:val="left"/>
      <w:pPr>
        <w:ind w:left="2520" w:hanging="420"/>
      </w:pPr>
      <w:rPr>
        <w:rFonts w:hint="default" w:ascii="Wingdings" w:hAnsi="Wingdings"/>
      </w:rPr>
    </w:lvl>
    <w:lvl w:ilvl="6" w:tplc="04090001">
      <w:numFmt w:val="bullet"/>
      <w:lvlText w:val=""/>
      <w:lvlJc w:val="left"/>
      <w:pPr>
        <w:ind w:left="2940" w:hanging="420"/>
      </w:pPr>
      <w:rPr>
        <w:rFonts w:hint="default" w:ascii="Wingdings" w:hAnsi="Wingdings"/>
      </w:rPr>
    </w:lvl>
    <w:lvl w:ilvl="7" w:tplc="0409000B">
      <w:numFmt w:val="bullet"/>
      <w:lvlText w:val=""/>
      <w:lvlJc w:val="left"/>
      <w:pPr>
        <w:ind w:left="3360" w:hanging="420"/>
      </w:pPr>
      <w:rPr>
        <w:rFonts w:hint="default" w:ascii="Wingdings" w:hAnsi="Wingdings"/>
      </w:rPr>
    </w:lvl>
    <w:lvl w:ilvl="8" w:tplc="0409000D">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List Paragraph"/>
    <w:basedOn w:val="0"/>
    <w:next w:val="19"/>
    <w:link w:val="0"/>
    <w:uiPriority w:val="0"/>
    <w:qFormat/>
    <w:pPr>
      <w:ind w:left="840" w:leftChars="400"/>
    </w:p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name w:val="Table Grid"/>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onsolas-Verdana">
      <a:majorFont>
        <a:latin typeface="Consolas"/>
        <a:ea typeface=""/>
        <a:cs typeface=""/>
        <a:font script="Jpan" typeface="HG丸ｺﾞｼｯｸM-PRO"/>
        <a:font script="Hang" typeface="HY중고딕"/>
        <a:font script="Hans" typeface="华文楷体"/>
        <a:font script="Hant" typeface="新細明體"/>
        <a:font script="Arab" typeface="Tahoma"/>
        <a:font script="Hebr" typeface="Levenim MT"/>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83</TotalTime>
  <Pages>1</Pages>
  <Words>7</Words>
  <Characters>351</Characters>
  <Application>JUST Note</Application>
  <Lines>43</Lines>
  <Paragraphs>19</Paragraphs>
  <CharactersWithSpaces>361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建築支援課</dc:creator>
  <cp:lastModifiedBy>学校教育課 019</cp:lastModifiedBy>
  <dcterms:created xsi:type="dcterms:W3CDTF">2024-05-29T00:52:00Z</dcterms:created>
  <dcterms:modified xsi:type="dcterms:W3CDTF">2025-07-31T22:48:30Z</dcterms:modified>
  <cp:revision>52</cp:revision>
</cp:coreProperties>
</file>