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798" w:rsidRPr="001D5AA6" w:rsidRDefault="00375798">
      <w:pPr>
        <w:adjustRightInd/>
        <w:rPr>
          <w:rFonts w:hAnsi="Times New Roman" w:cs="Times New Roman"/>
          <w:color w:val="auto"/>
        </w:rPr>
      </w:pPr>
    </w:p>
    <w:p w:rsidR="00375798" w:rsidRPr="001D5AA6" w:rsidRDefault="00375798">
      <w:pPr>
        <w:wordWrap w:val="0"/>
        <w:adjustRightInd/>
        <w:jc w:val="right"/>
        <w:rPr>
          <w:rFonts w:hAnsi="Times New Roman" w:cs="Times New Roman"/>
          <w:color w:val="auto"/>
        </w:rPr>
      </w:pPr>
      <w:bookmarkStart w:id="0" w:name="_GoBack"/>
      <w:bookmarkEnd w:id="0"/>
      <w:r w:rsidRPr="001D5AA6">
        <w:rPr>
          <w:rFonts w:hint="eastAsia"/>
          <w:color w:val="auto"/>
        </w:rPr>
        <w:t xml:space="preserve">　　年　　</w:t>
      </w:r>
      <w:r w:rsidR="00F70DBF" w:rsidRPr="001D5AA6">
        <w:rPr>
          <w:rFonts w:hint="eastAsia"/>
          <w:color w:val="auto"/>
        </w:rPr>
        <w:t xml:space="preserve">　</w:t>
      </w:r>
      <w:r w:rsidRPr="001D5AA6">
        <w:rPr>
          <w:rFonts w:hint="eastAsia"/>
          <w:color w:val="auto"/>
        </w:rPr>
        <w:t xml:space="preserve">月　　</w:t>
      </w:r>
      <w:r w:rsidR="00F70DBF" w:rsidRPr="001D5AA6">
        <w:rPr>
          <w:rFonts w:hint="eastAsia"/>
          <w:color w:val="auto"/>
        </w:rPr>
        <w:t xml:space="preserve">　</w:t>
      </w:r>
      <w:r w:rsidRPr="001D5AA6">
        <w:rPr>
          <w:rFonts w:hint="eastAsia"/>
          <w:color w:val="auto"/>
        </w:rPr>
        <w:t>日</w:t>
      </w:r>
    </w:p>
    <w:p w:rsidR="00375798" w:rsidRPr="001D5AA6" w:rsidRDefault="00375798">
      <w:pPr>
        <w:adjustRightInd/>
        <w:rPr>
          <w:rFonts w:hAnsi="Times New Roman" w:cs="Times New Roman"/>
          <w:color w:val="auto"/>
        </w:rPr>
      </w:pPr>
    </w:p>
    <w:p w:rsidR="0094668F" w:rsidRPr="001D5AA6" w:rsidRDefault="0094668F" w:rsidP="0094668F">
      <w:pPr>
        <w:adjustRightInd/>
        <w:ind w:firstLineChars="100" w:firstLine="248"/>
        <w:rPr>
          <w:color w:val="auto"/>
        </w:rPr>
      </w:pPr>
      <w:r w:rsidRPr="001D5AA6">
        <w:rPr>
          <w:rFonts w:hint="eastAsia"/>
          <w:color w:val="auto"/>
        </w:rPr>
        <w:t>東吾妻町長</w:t>
      </w:r>
      <w:r w:rsidR="00734054" w:rsidRPr="001D5AA6">
        <w:rPr>
          <w:rFonts w:hint="eastAsia"/>
          <w:color w:val="auto"/>
        </w:rPr>
        <w:t xml:space="preserve">　　　　　</w:t>
      </w:r>
      <w:r w:rsidR="00F70DBF" w:rsidRPr="001D5AA6">
        <w:rPr>
          <w:rFonts w:hint="eastAsia"/>
          <w:color w:val="auto"/>
        </w:rPr>
        <w:t xml:space="preserve">　</w:t>
      </w:r>
      <w:r w:rsidR="00B17EB7" w:rsidRPr="001D5AA6">
        <w:rPr>
          <w:rFonts w:hint="eastAsia"/>
          <w:color w:val="auto"/>
        </w:rPr>
        <w:t>宛</w:t>
      </w:r>
    </w:p>
    <w:p w:rsidR="008E420D" w:rsidRPr="001D5AA6" w:rsidRDefault="008E420D" w:rsidP="00D97719">
      <w:pPr>
        <w:adjustRightInd/>
        <w:jc w:val="left"/>
        <w:rPr>
          <w:color w:val="auto"/>
        </w:rPr>
      </w:pPr>
    </w:p>
    <w:p w:rsidR="0094668F" w:rsidRPr="001D5AA6" w:rsidRDefault="0094668F" w:rsidP="0094668F">
      <w:pPr>
        <w:adjustRightInd/>
        <w:ind w:firstLineChars="1800" w:firstLine="4464"/>
        <w:rPr>
          <w:color w:val="auto"/>
        </w:rPr>
      </w:pPr>
      <w:r w:rsidRPr="001D5AA6">
        <w:rPr>
          <w:rFonts w:hint="eastAsia"/>
          <w:color w:val="auto"/>
        </w:rPr>
        <w:t>申請者　所在地</w:t>
      </w:r>
    </w:p>
    <w:p w:rsidR="0094668F" w:rsidRPr="001D5AA6" w:rsidRDefault="0094668F" w:rsidP="0094668F">
      <w:pPr>
        <w:adjustRightInd/>
        <w:ind w:firstLineChars="1800" w:firstLine="4464"/>
        <w:rPr>
          <w:color w:val="auto"/>
        </w:rPr>
      </w:pPr>
      <w:r w:rsidRPr="001D5AA6">
        <w:rPr>
          <w:rFonts w:hint="eastAsia"/>
          <w:color w:val="auto"/>
        </w:rPr>
        <w:t xml:space="preserve">　　　　団体名</w:t>
      </w:r>
    </w:p>
    <w:p w:rsidR="0094668F" w:rsidRPr="001D5AA6" w:rsidRDefault="0094668F" w:rsidP="0094668F">
      <w:pPr>
        <w:adjustRightInd/>
        <w:ind w:firstLineChars="1800" w:firstLine="4464"/>
        <w:rPr>
          <w:color w:val="auto"/>
        </w:rPr>
      </w:pPr>
      <w:r w:rsidRPr="001D5AA6">
        <w:rPr>
          <w:rFonts w:hint="eastAsia"/>
          <w:color w:val="auto"/>
        </w:rPr>
        <w:t xml:space="preserve">　　　　代表者　　　　　　　　　　　　　印</w:t>
      </w:r>
    </w:p>
    <w:p w:rsidR="0094668F" w:rsidRPr="001D5AA6" w:rsidRDefault="0094668F" w:rsidP="00D97719">
      <w:pPr>
        <w:adjustRightInd/>
        <w:jc w:val="left"/>
        <w:rPr>
          <w:color w:val="auto"/>
        </w:rPr>
      </w:pPr>
    </w:p>
    <w:p w:rsidR="00375798" w:rsidRPr="001D5AA6" w:rsidRDefault="00B17EB7" w:rsidP="00616145">
      <w:pPr>
        <w:adjustRightInd/>
        <w:jc w:val="center"/>
        <w:rPr>
          <w:rFonts w:hAnsi="Times New Roman" w:cs="Times New Roman"/>
          <w:color w:val="auto"/>
        </w:rPr>
      </w:pPr>
      <w:r w:rsidRPr="001D5AA6">
        <w:rPr>
          <w:rFonts w:hint="eastAsia"/>
          <w:color w:val="auto"/>
        </w:rPr>
        <w:t>東吾妻町</w:t>
      </w:r>
      <w:r w:rsidR="00375798" w:rsidRPr="001D5AA6">
        <w:rPr>
          <w:rFonts w:hint="eastAsia"/>
          <w:color w:val="auto"/>
        </w:rPr>
        <w:t>地域</w:t>
      </w:r>
      <w:r w:rsidRPr="001D5AA6">
        <w:rPr>
          <w:rFonts w:hint="eastAsia"/>
          <w:color w:val="auto"/>
        </w:rPr>
        <w:t>活性化</w:t>
      </w:r>
      <w:r w:rsidR="00375798" w:rsidRPr="001D5AA6">
        <w:rPr>
          <w:rFonts w:hint="eastAsia"/>
          <w:color w:val="auto"/>
        </w:rPr>
        <w:t>事業補助金交付</w:t>
      </w:r>
      <w:r w:rsidR="0094668F" w:rsidRPr="001D5AA6">
        <w:rPr>
          <w:rFonts w:hint="eastAsia"/>
          <w:color w:val="auto"/>
        </w:rPr>
        <w:t>請求書</w:t>
      </w:r>
    </w:p>
    <w:p w:rsidR="00375798" w:rsidRPr="001D5AA6" w:rsidRDefault="00375798">
      <w:pPr>
        <w:adjustRightInd/>
        <w:rPr>
          <w:rFonts w:hAnsi="Times New Roman" w:cs="Times New Roman"/>
          <w:color w:val="auto"/>
        </w:rPr>
      </w:pPr>
    </w:p>
    <w:p w:rsidR="0094668F" w:rsidRPr="001D5AA6" w:rsidRDefault="00375798">
      <w:pPr>
        <w:adjustRightInd/>
        <w:rPr>
          <w:color w:val="auto"/>
        </w:rPr>
      </w:pPr>
      <w:r w:rsidRPr="001D5AA6">
        <w:rPr>
          <w:rFonts w:hint="eastAsia"/>
          <w:color w:val="auto"/>
        </w:rPr>
        <w:t xml:space="preserve">　</w:t>
      </w:r>
      <w:r w:rsidR="00C50947" w:rsidRPr="001D5AA6">
        <w:rPr>
          <w:rFonts w:hint="eastAsia"/>
          <w:color w:val="auto"/>
        </w:rPr>
        <w:t xml:space="preserve">　</w:t>
      </w:r>
      <w:r w:rsidR="0094668F" w:rsidRPr="001D5AA6">
        <w:rPr>
          <w:rFonts w:hint="eastAsia"/>
          <w:color w:val="auto"/>
        </w:rPr>
        <w:t xml:space="preserve">　</w:t>
      </w:r>
      <w:r w:rsidRPr="001D5AA6">
        <w:rPr>
          <w:rFonts w:hint="eastAsia"/>
          <w:color w:val="auto"/>
        </w:rPr>
        <w:t xml:space="preserve">　年　　月　　日付けで</w:t>
      </w:r>
      <w:r w:rsidR="0094668F" w:rsidRPr="001D5AA6">
        <w:rPr>
          <w:rFonts w:hint="eastAsia"/>
          <w:color w:val="auto"/>
        </w:rPr>
        <w:t>交付額確定通知</w:t>
      </w:r>
      <w:r w:rsidRPr="001D5AA6">
        <w:rPr>
          <w:rFonts w:hint="eastAsia"/>
          <w:color w:val="auto"/>
        </w:rPr>
        <w:t>のあった</w:t>
      </w:r>
      <w:r w:rsidR="008634A4" w:rsidRPr="001D5AA6">
        <w:rPr>
          <w:rFonts w:hint="eastAsia"/>
          <w:color w:val="auto"/>
        </w:rPr>
        <w:t>地域</w:t>
      </w:r>
      <w:r w:rsidR="006F656C" w:rsidRPr="001D5AA6">
        <w:rPr>
          <w:rFonts w:hint="eastAsia"/>
          <w:color w:val="auto"/>
        </w:rPr>
        <w:t>活性化</w:t>
      </w:r>
      <w:r w:rsidRPr="001D5AA6">
        <w:rPr>
          <w:rFonts w:hint="eastAsia"/>
          <w:color w:val="auto"/>
        </w:rPr>
        <w:t>事業</w:t>
      </w:r>
      <w:r w:rsidR="0094668F" w:rsidRPr="001D5AA6">
        <w:rPr>
          <w:rFonts w:hint="eastAsia"/>
          <w:color w:val="auto"/>
        </w:rPr>
        <w:t>に係る</w:t>
      </w:r>
      <w:r w:rsidRPr="001D5AA6">
        <w:rPr>
          <w:rFonts w:hint="eastAsia"/>
          <w:color w:val="auto"/>
        </w:rPr>
        <w:t>補助金について、東吾妻町地域</w:t>
      </w:r>
      <w:r w:rsidR="006F656C" w:rsidRPr="001D5AA6">
        <w:rPr>
          <w:rFonts w:hint="eastAsia"/>
          <w:color w:val="auto"/>
        </w:rPr>
        <w:t>活性化</w:t>
      </w:r>
      <w:r w:rsidRPr="001D5AA6">
        <w:rPr>
          <w:rFonts w:hint="eastAsia"/>
          <w:color w:val="auto"/>
        </w:rPr>
        <w:t>事業補助金交付要綱第</w:t>
      </w:r>
      <w:r w:rsidR="0094668F" w:rsidRPr="001D5AA6">
        <w:rPr>
          <w:rFonts w:hint="eastAsia"/>
          <w:color w:val="auto"/>
        </w:rPr>
        <w:t>１２</w:t>
      </w:r>
      <w:r w:rsidRPr="001D5AA6">
        <w:rPr>
          <w:rFonts w:hint="eastAsia"/>
          <w:color w:val="auto"/>
        </w:rPr>
        <w:t>条</w:t>
      </w:r>
      <w:r w:rsidR="00B17EB7" w:rsidRPr="001D5AA6">
        <w:rPr>
          <w:rFonts w:hint="eastAsia"/>
          <w:color w:val="auto"/>
        </w:rPr>
        <w:t>第１項</w:t>
      </w:r>
      <w:r w:rsidRPr="001D5AA6">
        <w:rPr>
          <w:rFonts w:hint="eastAsia"/>
          <w:color w:val="auto"/>
        </w:rPr>
        <w:t>の規定により、次のとおり</w:t>
      </w:r>
      <w:r w:rsidR="0094668F" w:rsidRPr="001D5AA6">
        <w:rPr>
          <w:rFonts w:hint="eastAsia"/>
          <w:color w:val="auto"/>
        </w:rPr>
        <w:t>請求します</w:t>
      </w:r>
      <w:r w:rsidRPr="001D5AA6">
        <w:rPr>
          <w:rFonts w:hint="eastAsia"/>
          <w:color w:val="auto"/>
        </w:rPr>
        <w:t>。</w:t>
      </w:r>
    </w:p>
    <w:p w:rsidR="00D97719" w:rsidRPr="001D5AA6" w:rsidRDefault="00D97719">
      <w:pPr>
        <w:adjustRightInd/>
        <w:rPr>
          <w:rFonts w:hAnsi="Times New Roman" w:cs="Times New Roman"/>
          <w:color w:val="auto"/>
        </w:rPr>
      </w:pPr>
    </w:p>
    <w:p w:rsidR="00375798" w:rsidRPr="001D5AA6" w:rsidRDefault="00375798" w:rsidP="0094668F">
      <w:pPr>
        <w:adjustRightInd/>
        <w:jc w:val="right"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8"/>
        <w:gridCol w:w="7245"/>
      </w:tblGrid>
      <w:tr w:rsidR="001D5AA6" w:rsidRPr="001D5AA6" w:rsidTr="00D97719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7719" w:rsidRPr="001D5AA6" w:rsidRDefault="00D97719" w:rsidP="00D9771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D5AA6">
              <w:rPr>
                <w:rFonts w:hint="eastAsia"/>
                <w:color w:val="auto"/>
              </w:rPr>
              <w:t>交</w:t>
            </w:r>
            <w:r w:rsidRPr="001D5AA6">
              <w:rPr>
                <w:color w:val="auto"/>
              </w:rPr>
              <w:t xml:space="preserve"> </w:t>
            </w:r>
            <w:r w:rsidRPr="001D5AA6">
              <w:rPr>
                <w:rFonts w:hint="eastAsia"/>
                <w:color w:val="auto"/>
              </w:rPr>
              <w:t>付</w:t>
            </w:r>
            <w:r w:rsidRPr="001D5AA6">
              <w:rPr>
                <w:color w:val="auto"/>
              </w:rPr>
              <w:t xml:space="preserve"> </w:t>
            </w:r>
            <w:r w:rsidRPr="001D5AA6">
              <w:rPr>
                <w:rFonts w:hint="eastAsia"/>
                <w:color w:val="auto"/>
              </w:rPr>
              <w:t>請</w:t>
            </w:r>
            <w:r w:rsidRPr="001D5AA6">
              <w:rPr>
                <w:color w:val="auto"/>
              </w:rPr>
              <w:t xml:space="preserve"> </w:t>
            </w:r>
            <w:r w:rsidRPr="001D5AA6">
              <w:rPr>
                <w:rFonts w:hint="eastAsia"/>
                <w:color w:val="auto"/>
              </w:rPr>
              <w:t>求</w:t>
            </w:r>
            <w:r w:rsidRPr="001D5AA6">
              <w:rPr>
                <w:color w:val="auto"/>
              </w:rPr>
              <w:t xml:space="preserve"> </w:t>
            </w:r>
            <w:r w:rsidRPr="001D5AA6">
              <w:rPr>
                <w:rFonts w:hint="eastAsia"/>
                <w:color w:val="auto"/>
              </w:rPr>
              <w:t>額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719" w:rsidRPr="001D5AA6" w:rsidRDefault="00D97719" w:rsidP="00D9771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  <w:r w:rsidRPr="001D5AA6">
              <w:rPr>
                <w:rFonts w:hAnsi="Times New Roman" w:cs="Times New Roman" w:hint="eastAsia"/>
                <w:color w:val="auto"/>
              </w:rPr>
              <w:t xml:space="preserve">　　　　　　　　　　　　　　　　　　円</w:t>
            </w:r>
          </w:p>
        </w:tc>
      </w:tr>
      <w:tr w:rsidR="001D5AA6" w:rsidRPr="001D5AA6" w:rsidTr="00D97719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F18" w:rsidRPr="001D5AA6" w:rsidRDefault="00900F18" w:rsidP="00BE664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1D5AA6">
              <w:rPr>
                <w:rFonts w:hAnsi="Times New Roman" w:cs="Times New Roman" w:hint="eastAsia"/>
                <w:color w:val="auto"/>
              </w:rPr>
              <w:t>振込先口座番号</w:t>
            </w:r>
            <w:r w:rsidR="00D97719" w:rsidRPr="001D5AA6">
              <w:rPr>
                <w:rFonts w:hAnsi="Times New Roman" w:cs="Times New Roman" w:hint="eastAsia"/>
                <w:color w:val="auto"/>
              </w:rPr>
              <w:t>等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00F18" w:rsidRPr="001D5AA6" w:rsidRDefault="00900F18" w:rsidP="00900F18">
            <w:pPr>
              <w:jc w:val="center"/>
              <w:rPr>
                <w:rFonts w:hAnsi="Times New Roman" w:cs="Times New Roman"/>
                <w:color w:val="auto"/>
              </w:rPr>
            </w:pPr>
            <w:r w:rsidRPr="001D5AA6">
              <w:rPr>
                <w:rFonts w:hint="eastAsia"/>
                <w:color w:val="auto"/>
                <w:sz w:val="16"/>
              </w:rPr>
              <w:t>※該当する金融機関・口座種別に○印で囲んでください</w:t>
            </w:r>
          </w:p>
        </w:tc>
      </w:tr>
      <w:tr w:rsidR="001D5AA6" w:rsidRPr="001D5AA6" w:rsidTr="00D97719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24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F18" w:rsidRPr="001D5AA6" w:rsidRDefault="00900F18" w:rsidP="00BE664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4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F18" w:rsidRPr="001D5AA6" w:rsidRDefault="00900F18" w:rsidP="00D9771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="1026" w:firstLineChars="500" w:firstLine="1040"/>
              <w:textAlignment w:val="center"/>
              <w:rPr>
                <w:rFonts w:hAnsi="Times New Roman" w:cs="Times New Roman"/>
                <w:color w:val="auto"/>
                <w:kern w:val="16"/>
                <w:position w:val="-4"/>
                <w:sz w:val="20"/>
              </w:rPr>
            </w:pPr>
            <w:r w:rsidRPr="001D5AA6">
              <w:rPr>
                <w:rFonts w:hAnsi="Times New Roman" w:cs="Times New Roman" w:hint="eastAsia"/>
                <w:color w:val="auto"/>
                <w:kern w:val="16"/>
                <w:position w:val="-4"/>
                <w:sz w:val="20"/>
              </w:rPr>
              <w:t>銀行</w:t>
            </w:r>
            <w:r w:rsidR="008E420D" w:rsidRPr="001D5AA6">
              <w:rPr>
                <w:rFonts w:hAnsi="Times New Roman" w:cs="Times New Roman"/>
                <w:color w:val="auto"/>
                <w:kern w:val="16"/>
                <w:position w:val="-4"/>
                <w:sz w:val="20"/>
              </w:rPr>
              <w:t xml:space="preserve"> </w:t>
            </w:r>
            <w:r w:rsidRPr="001D5AA6">
              <w:rPr>
                <w:rFonts w:hAnsi="Times New Roman" w:cs="Times New Roman" w:hint="eastAsia"/>
                <w:color w:val="auto"/>
                <w:kern w:val="16"/>
                <w:position w:val="-4"/>
                <w:sz w:val="20"/>
              </w:rPr>
              <w:t xml:space="preserve">農協　　</w:t>
            </w:r>
            <w:r w:rsidR="008E420D" w:rsidRPr="001D5AA6">
              <w:rPr>
                <w:rFonts w:hAnsi="Times New Roman" w:cs="Times New Roman" w:hint="eastAsia"/>
                <w:color w:val="auto"/>
                <w:kern w:val="16"/>
                <w:position w:val="-4"/>
                <w:sz w:val="20"/>
              </w:rPr>
              <w:t xml:space="preserve">　　　　　</w:t>
            </w:r>
            <w:r w:rsidR="00734054" w:rsidRPr="001D5AA6">
              <w:rPr>
                <w:rFonts w:hAnsi="Times New Roman" w:cs="Times New Roman"/>
                <w:color w:val="auto"/>
                <w:kern w:val="16"/>
                <w:position w:val="-4"/>
                <w:sz w:val="20"/>
              </w:rPr>
              <w:t xml:space="preserve"> </w:t>
            </w:r>
            <w:r w:rsidRPr="001D5AA6">
              <w:rPr>
                <w:rFonts w:hAnsi="Times New Roman" w:cs="Times New Roman" w:hint="eastAsia"/>
                <w:color w:val="auto"/>
                <w:kern w:val="16"/>
                <w:position w:val="-4"/>
                <w:sz w:val="20"/>
              </w:rPr>
              <w:t>当座</w:t>
            </w:r>
          </w:p>
          <w:p w:rsidR="00900F18" w:rsidRPr="001D5AA6" w:rsidRDefault="00900F18" w:rsidP="00BE664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="1026"/>
              <w:rPr>
                <w:rFonts w:hAnsi="Times New Roman" w:cs="Times New Roman"/>
                <w:color w:val="auto"/>
                <w:sz w:val="20"/>
              </w:rPr>
            </w:pPr>
            <w:r w:rsidRPr="001D5AA6">
              <w:rPr>
                <w:rFonts w:hAnsi="Times New Roman" w:cs="Times New Roman" w:hint="eastAsia"/>
                <w:color w:val="auto"/>
                <w:sz w:val="20"/>
              </w:rPr>
              <w:t xml:space="preserve">　　　　　　　</w:t>
            </w:r>
            <w:r w:rsidR="008E420D" w:rsidRPr="001D5AA6">
              <w:rPr>
                <w:rFonts w:hAnsi="Times New Roman" w:cs="Times New Roman" w:hint="eastAsia"/>
                <w:color w:val="auto"/>
                <w:sz w:val="20"/>
              </w:rPr>
              <w:t xml:space="preserve">　</w:t>
            </w:r>
            <w:r w:rsidRPr="001D5AA6">
              <w:rPr>
                <w:rFonts w:hAnsi="Times New Roman" w:cs="Times New Roman" w:hint="eastAsia"/>
                <w:color w:val="auto"/>
                <w:sz w:val="20"/>
              </w:rPr>
              <w:t xml:space="preserve">　　　　　</w:t>
            </w:r>
            <w:r w:rsidR="008E420D" w:rsidRPr="001D5AA6">
              <w:rPr>
                <w:rFonts w:hAnsi="Times New Roman" w:cs="Times New Roman" w:hint="eastAsia"/>
                <w:color w:val="auto"/>
                <w:sz w:val="20"/>
              </w:rPr>
              <w:t xml:space="preserve">　</w:t>
            </w:r>
            <w:r w:rsidR="00734054" w:rsidRPr="001D5AA6">
              <w:rPr>
                <w:rFonts w:hAnsi="Times New Roman" w:cs="Times New Roman" w:hint="eastAsia"/>
                <w:color w:val="auto"/>
                <w:sz w:val="20"/>
              </w:rPr>
              <w:t xml:space="preserve">　</w:t>
            </w:r>
            <w:r w:rsidR="008E420D" w:rsidRPr="001D5AA6">
              <w:rPr>
                <w:rFonts w:hAnsi="Times New Roman" w:cs="Times New Roman" w:hint="eastAsia"/>
                <w:color w:val="auto"/>
                <w:sz w:val="20"/>
              </w:rPr>
              <w:t>店</w:t>
            </w:r>
            <w:r w:rsidR="00D97719" w:rsidRPr="001D5AA6">
              <w:rPr>
                <w:rFonts w:hAnsi="Times New Roman" w:cs="Times New Roman" w:hint="eastAsia"/>
                <w:color w:val="auto"/>
                <w:sz w:val="20"/>
              </w:rPr>
              <w:t xml:space="preserve">　</w:t>
            </w:r>
            <w:r w:rsidRPr="001D5AA6">
              <w:rPr>
                <w:rFonts w:hAnsi="Times New Roman" w:cs="Times New Roman" w:hint="eastAsia"/>
                <w:color w:val="auto"/>
                <w:sz w:val="20"/>
              </w:rPr>
              <w:t xml:space="preserve">　　</w:t>
            </w:r>
            <w:r w:rsidR="00734054" w:rsidRPr="001D5AA6">
              <w:rPr>
                <w:rFonts w:hAnsi="Times New Roman" w:cs="Times New Roman"/>
                <w:color w:val="auto"/>
                <w:sz w:val="20"/>
              </w:rPr>
              <w:t xml:space="preserve"> </w:t>
            </w:r>
            <w:r w:rsidRPr="001D5AA6">
              <w:rPr>
                <w:rFonts w:hAnsi="Times New Roman" w:cs="Times New Roman" w:hint="eastAsia"/>
                <w:color w:val="auto"/>
                <w:sz w:val="20"/>
              </w:rPr>
              <w:t>口座番号</w:t>
            </w:r>
          </w:p>
          <w:p w:rsidR="00900F18" w:rsidRPr="001D5AA6" w:rsidRDefault="00900F18" w:rsidP="008E42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="1026" w:firstLineChars="500" w:firstLine="1040"/>
              <w:rPr>
                <w:color w:val="auto"/>
                <w:position w:val="4"/>
                <w:sz w:val="16"/>
              </w:rPr>
            </w:pPr>
            <w:r w:rsidRPr="001D5AA6">
              <w:rPr>
                <w:rFonts w:hAnsi="Times New Roman" w:cs="Times New Roman" w:hint="eastAsia"/>
                <w:color w:val="auto"/>
                <w:position w:val="4"/>
                <w:sz w:val="20"/>
              </w:rPr>
              <w:t>金庫</w:t>
            </w:r>
            <w:r w:rsidR="008E420D" w:rsidRPr="001D5AA6">
              <w:rPr>
                <w:rFonts w:hAnsi="Times New Roman" w:cs="Times New Roman"/>
                <w:color w:val="auto"/>
                <w:position w:val="4"/>
                <w:sz w:val="20"/>
              </w:rPr>
              <w:t xml:space="preserve"> </w:t>
            </w:r>
            <w:r w:rsidRPr="001D5AA6">
              <w:rPr>
                <w:rFonts w:hAnsi="Times New Roman" w:cs="Times New Roman" w:hint="eastAsia"/>
                <w:color w:val="auto"/>
                <w:position w:val="4"/>
                <w:sz w:val="20"/>
              </w:rPr>
              <w:t xml:space="preserve">組合　　</w:t>
            </w:r>
            <w:r w:rsidR="008E420D" w:rsidRPr="001D5AA6">
              <w:rPr>
                <w:rFonts w:hAnsi="Times New Roman" w:cs="Times New Roman" w:hint="eastAsia"/>
                <w:color w:val="auto"/>
                <w:position w:val="4"/>
                <w:sz w:val="20"/>
              </w:rPr>
              <w:t xml:space="preserve">　　　　　</w:t>
            </w:r>
            <w:r w:rsidR="00734054" w:rsidRPr="001D5AA6">
              <w:rPr>
                <w:rFonts w:hAnsi="Times New Roman" w:cs="Times New Roman"/>
                <w:color w:val="auto"/>
                <w:position w:val="4"/>
                <w:sz w:val="20"/>
              </w:rPr>
              <w:t xml:space="preserve"> </w:t>
            </w:r>
            <w:r w:rsidRPr="001D5AA6">
              <w:rPr>
                <w:rFonts w:hAnsi="Times New Roman" w:cs="Times New Roman" w:hint="eastAsia"/>
                <w:color w:val="auto"/>
                <w:position w:val="4"/>
                <w:sz w:val="20"/>
              </w:rPr>
              <w:t>普通</w:t>
            </w:r>
          </w:p>
        </w:tc>
      </w:tr>
      <w:tr w:rsidR="001D5AA6" w:rsidRPr="001D5AA6" w:rsidTr="00D97719">
        <w:tblPrEx>
          <w:tblCellMar>
            <w:top w:w="0" w:type="dxa"/>
            <w:bottom w:w="0" w:type="dxa"/>
          </w:tblCellMar>
        </w:tblPrEx>
        <w:trPr>
          <w:trHeight w:val="977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98" w:rsidRPr="001D5AA6" w:rsidRDefault="00900F18" w:rsidP="00900F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D5AA6">
              <w:rPr>
                <w:rFonts w:hAnsi="Times New Roman" w:cs="Times New Roman" w:hint="eastAsia"/>
                <w:color w:val="auto"/>
              </w:rPr>
              <w:t>振込先口座名義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8" w:rsidRPr="001D5AA6" w:rsidRDefault="00900F18" w:rsidP="00900F1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16"/>
              </w:rPr>
            </w:pPr>
            <w:r w:rsidRPr="001D5AA6">
              <w:rPr>
                <w:rFonts w:hAnsi="Times New Roman" w:cs="Times New Roman" w:hint="eastAsia"/>
                <w:color w:val="auto"/>
                <w:sz w:val="16"/>
              </w:rPr>
              <w:t>（フリガナ）</w:t>
            </w:r>
          </w:p>
          <w:p w:rsidR="00900F18" w:rsidRPr="001D5AA6" w:rsidRDefault="00900F18" w:rsidP="00900F1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375798" w:rsidRPr="001D5AA6" w:rsidRDefault="00375798">
      <w:pPr>
        <w:rPr>
          <w:color w:val="auto"/>
        </w:rPr>
      </w:pPr>
    </w:p>
    <w:p w:rsidR="008D2B8D" w:rsidRPr="001D5AA6" w:rsidRDefault="00900F18" w:rsidP="008D2B8D">
      <w:pPr>
        <w:rPr>
          <w:color w:val="auto"/>
        </w:rPr>
      </w:pPr>
      <w:r w:rsidRPr="001D5AA6">
        <w:rPr>
          <w:rFonts w:hint="eastAsia"/>
          <w:color w:val="auto"/>
        </w:rPr>
        <w:t xml:space="preserve">　添付書類</w:t>
      </w:r>
      <w:r w:rsidR="008471C5" w:rsidRPr="001D5AA6">
        <w:rPr>
          <w:rFonts w:hint="eastAsia"/>
          <w:color w:val="auto"/>
        </w:rPr>
        <w:t>：</w:t>
      </w:r>
      <w:r w:rsidRPr="001D5AA6">
        <w:rPr>
          <w:rFonts w:hint="eastAsia"/>
          <w:color w:val="auto"/>
        </w:rPr>
        <w:t>振込先口座</w:t>
      </w:r>
      <w:r w:rsidR="008D2B8D" w:rsidRPr="001D5AA6">
        <w:rPr>
          <w:rFonts w:hint="eastAsia"/>
          <w:color w:val="auto"/>
        </w:rPr>
        <w:t>を確認できる</w:t>
      </w:r>
      <w:r w:rsidRPr="001D5AA6">
        <w:rPr>
          <w:rFonts w:hint="eastAsia"/>
          <w:color w:val="auto"/>
        </w:rPr>
        <w:t>書類</w:t>
      </w:r>
    </w:p>
    <w:tbl>
      <w:tblPr>
        <w:tblW w:w="0" w:type="auto"/>
        <w:tblInd w:w="165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3"/>
      </w:tblGrid>
      <w:tr w:rsidR="001D5AA6" w:rsidRPr="001D5AA6" w:rsidTr="008471C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1D5AA6" w:rsidRDefault="008471C5" w:rsidP="008471C5">
            <w:pPr>
              <w:spacing w:line="300" w:lineRule="exact"/>
              <w:rPr>
                <w:color w:val="auto"/>
                <w:sz w:val="21"/>
              </w:rPr>
            </w:pPr>
            <w:r w:rsidRPr="001D5AA6">
              <w:rPr>
                <w:rFonts w:hint="eastAsia"/>
                <w:color w:val="auto"/>
                <w:sz w:val="21"/>
              </w:rPr>
              <w:t>※口座番号及び名義人が確認できる預金通帳のコピー等で</w:t>
            </w:r>
          </w:p>
          <w:p w:rsidR="008471C5" w:rsidRPr="001D5AA6" w:rsidRDefault="008471C5" w:rsidP="008471C5">
            <w:pPr>
              <w:spacing w:line="300" w:lineRule="exact"/>
              <w:ind w:firstLineChars="100" w:firstLine="218"/>
              <w:rPr>
                <w:color w:val="auto"/>
              </w:rPr>
            </w:pPr>
            <w:r w:rsidRPr="001D5AA6">
              <w:rPr>
                <w:rFonts w:hint="eastAsia"/>
                <w:color w:val="auto"/>
                <w:sz w:val="21"/>
              </w:rPr>
              <w:t>口座名義についてはカタカナで表示されている部分</w:t>
            </w:r>
          </w:p>
        </w:tc>
      </w:tr>
    </w:tbl>
    <w:p w:rsidR="008D2B8D" w:rsidRPr="001D5AA6" w:rsidRDefault="008D2B8D" w:rsidP="008471C5">
      <w:pPr>
        <w:jc w:val="left"/>
        <w:rPr>
          <w:color w:val="auto"/>
        </w:rPr>
      </w:pPr>
    </w:p>
    <w:sectPr w:rsidR="008D2B8D" w:rsidRPr="001D5AA6">
      <w:type w:val="continuous"/>
      <w:pgSz w:w="11906" w:h="16838"/>
      <w:pgMar w:top="1134" w:right="850" w:bottom="850" w:left="1134" w:header="720" w:footer="720" w:gutter="0"/>
      <w:pgNumType w:start="1"/>
      <w:cols w:space="720"/>
      <w:noEndnote/>
      <w:docGrid w:type="linesAndChars" w:linePitch="43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0C9" w:rsidRDefault="00A820C9">
      <w:r>
        <w:separator/>
      </w:r>
    </w:p>
  </w:endnote>
  <w:endnote w:type="continuationSeparator" w:id="0">
    <w:p w:rsidR="00A820C9" w:rsidRDefault="00A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0C9" w:rsidRDefault="00A820C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20C9" w:rsidRDefault="00A82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4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98"/>
    <w:rsid w:val="001D5AA6"/>
    <w:rsid w:val="003510B1"/>
    <w:rsid w:val="00375798"/>
    <w:rsid w:val="0057799E"/>
    <w:rsid w:val="00616145"/>
    <w:rsid w:val="006F656C"/>
    <w:rsid w:val="00734054"/>
    <w:rsid w:val="007E0B38"/>
    <w:rsid w:val="008471C5"/>
    <w:rsid w:val="008634A4"/>
    <w:rsid w:val="008D2B8D"/>
    <w:rsid w:val="008E420D"/>
    <w:rsid w:val="00900F18"/>
    <w:rsid w:val="0094668F"/>
    <w:rsid w:val="009F5272"/>
    <w:rsid w:val="00A203FB"/>
    <w:rsid w:val="00A820C9"/>
    <w:rsid w:val="00B17EB7"/>
    <w:rsid w:val="00B21737"/>
    <w:rsid w:val="00B4353D"/>
    <w:rsid w:val="00BE664F"/>
    <w:rsid w:val="00C50947"/>
    <w:rsid w:val="00CC3340"/>
    <w:rsid w:val="00D82EC8"/>
    <w:rsid w:val="00D97719"/>
    <w:rsid w:val="00F314D4"/>
    <w:rsid w:val="00F67394"/>
    <w:rsid w:val="00F7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9A7944-7311-4FB7-83F3-C9EC405F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094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0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0947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5CC4-877E-4326-9AFD-B72D7DD8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　号</vt:lpstr>
    </vt:vector>
  </TitlesOfParts>
  <Company>東吾妻町役場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subject/>
  <dc:creator>企画課 026</dc:creator>
  <cp:keywords/>
  <dc:description/>
  <cp:lastModifiedBy>まちづくり推進課 051</cp:lastModifiedBy>
  <cp:revision>3</cp:revision>
  <dcterms:created xsi:type="dcterms:W3CDTF">2022-03-31T08:23:00Z</dcterms:created>
  <dcterms:modified xsi:type="dcterms:W3CDTF">2022-03-31T08:23:00Z</dcterms:modified>
</cp:coreProperties>
</file>