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47" w:rsidRDefault="0061099D" w:rsidP="00C41A76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 w:rsidRPr="0061099D">
        <w:rPr>
          <w:rFonts w:asciiTheme="majorEastAsia" w:eastAsiaTheme="majorEastAsia" w:hAnsiTheme="majorEastAsia" w:hint="eastAsia"/>
          <w:sz w:val="22"/>
          <w:szCs w:val="22"/>
        </w:rPr>
        <w:t>様式</w:t>
      </w:r>
      <w:r w:rsidR="00E106EF">
        <w:rPr>
          <w:rFonts w:asciiTheme="majorEastAsia" w:eastAsiaTheme="majorEastAsia" w:hAnsiTheme="majorEastAsia"/>
          <w:sz w:val="22"/>
          <w:szCs w:val="22"/>
        </w:rPr>
        <w:t>第</w:t>
      </w:r>
      <w:r w:rsidR="00E106EF">
        <w:rPr>
          <w:rFonts w:asciiTheme="majorEastAsia" w:eastAsiaTheme="majorEastAsia" w:hAnsiTheme="majorEastAsia" w:hint="eastAsia"/>
          <w:sz w:val="22"/>
          <w:szCs w:val="22"/>
        </w:rPr>
        <w:t>４</w:t>
      </w:r>
      <w:r w:rsidRPr="0061099D">
        <w:rPr>
          <w:rFonts w:asciiTheme="majorEastAsia" w:eastAsiaTheme="majorEastAsia" w:hAnsiTheme="majorEastAsia"/>
          <w:sz w:val="22"/>
          <w:szCs w:val="22"/>
        </w:rPr>
        <w:t>号</w:t>
      </w:r>
      <w:r w:rsidR="00D7478B">
        <w:rPr>
          <w:rFonts w:asciiTheme="majorEastAsia" w:eastAsiaTheme="majorEastAsia" w:hAnsiTheme="majorEastAsia" w:hint="eastAsia"/>
          <w:sz w:val="22"/>
          <w:szCs w:val="22"/>
        </w:rPr>
        <w:t>（第</w:t>
      </w:r>
      <w:r w:rsidR="00E106EF">
        <w:rPr>
          <w:rFonts w:asciiTheme="majorEastAsia" w:eastAsiaTheme="majorEastAsia" w:hAnsiTheme="majorEastAsia" w:hint="eastAsia"/>
          <w:sz w:val="22"/>
          <w:szCs w:val="22"/>
        </w:rPr>
        <w:t>６</w:t>
      </w:r>
      <w:r w:rsidR="00D7478B">
        <w:rPr>
          <w:rFonts w:asciiTheme="majorEastAsia" w:eastAsiaTheme="majorEastAsia" w:hAnsiTheme="majorEastAsia"/>
          <w:sz w:val="22"/>
          <w:szCs w:val="22"/>
        </w:rPr>
        <w:t>条関係</w:t>
      </w:r>
      <w:r w:rsidR="00D7478B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265EF3" w:rsidRDefault="00265EF3" w:rsidP="00C41A76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B7B8C" w:rsidRPr="008733C3" w:rsidRDefault="006B7B8C" w:rsidP="00C41A76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8733C3">
        <w:rPr>
          <w:rFonts w:asciiTheme="majorEastAsia" w:eastAsiaTheme="majorEastAsia" w:hAnsiTheme="majorEastAsia" w:hint="eastAsia"/>
          <w:sz w:val="24"/>
          <w:szCs w:val="24"/>
        </w:rPr>
        <w:t>東吾妻町</w:t>
      </w:r>
      <w:r w:rsidRPr="008733C3">
        <w:rPr>
          <w:rFonts w:asciiTheme="majorEastAsia" w:eastAsiaTheme="majorEastAsia" w:hAnsiTheme="majorEastAsia"/>
          <w:sz w:val="24"/>
          <w:szCs w:val="24"/>
        </w:rPr>
        <w:t>空き家バンク事業</w:t>
      </w:r>
      <w:r w:rsidRPr="008733C3">
        <w:rPr>
          <w:rFonts w:asciiTheme="majorEastAsia" w:eastAsiaTheme="majorEastAsia" w:hAnsiTheme="majorEastAsia" w:hint="eastAsia"/>
          <w:sz w:val="24"/>
          <w:szCs w:val="24"/>
        </w:rPr>
        <w:t>者</w:t>
      </w:r>
      <w:r w:rsidR="00314D9F" w:rsidRPr="008733C3">
        <w:rPr>
          <w:rFonts w:asciiTheme="majorEastAsia" w:eastAsiaTheme="majorEastAsia" w:hAnsiTheme="majorEastAsia"/>
          <w:sz w:val="24"/>
          <w:szCs w:val="24"/>
        </w:rPr>
        <w:t>登録</w:t>
      </w:r>
      <w:r w:rsidR="00E106EF" w:rsidRPr="008733C3">
        <w:rPr>
          <w:rFonts w:asciiTheme="majorEastAsia" w:eastAsiaTheme="majorEastAsia" w:hAnsiTheme="majorEastAsia" w:hint="eastAsia"/>
          <w:sz w:val="24"/>
          <w:szCs w:val="24"/>
        </w:rPr>
        <w:t>変更</w:t>
      </w:r>
      <w:r w:rsidR="00E106EF" w:rsidRPr="008733C3">
        <w:rPr>
          <w:rFonts w:asciiTheme="majorEastAsia" w:eastAsiaTheme="majorEastAsia" w:hAnsiTheme="majorEastAsia"/>
          <w:sz w:val="24"/>
          <w:szCs w:val="24"/>
        </w:rPr>
        <w:t>届出書</w:t>
      </w:r>
      <w:r w:rsidRPr="008733C3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　　　</w:t>
      </w:r>
    </w:p>
    <w:p w:rsidR="00314D9F" w:rsidRDefault="006B7B8C" w:rsidP="00C41A76">
      <w:pPr>
        <w:spacing w:line="300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/>
          <w:sz w:val="22"/>
          <w:szCs w:val="22"/>
        </w:rPr>
        <w:t xml:space="preserve">　　　　　　　　　　　　　　　　　　　　　　　　　　</w:t>
      </w:r>
    </w:p>
    <w:p w:rsidR="006B7B8C" w:rsidRDefault="00314D9F" w:rsidP="00C41A76">
      <w:pPr>
        <w:spacing w:line="300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/>
          <w:sz w:val="22"/>
          <w:szCs w:val="22"/>
        </w:rPr>
        <w:t xml:space="preserve">　　　　　　　　　　　　　　　　　　　　　　　　　</w:t>
      </w:r>
      <w:r w:rsidR="006B7B8C">
        <w:rPr>
          <w:rFonts w:asciiTheme="majorEastAsia" w:eastAsiaTheme="majorEastAsia" w:hAnsiTheme="majorEastAsia"/>
          <w:sz w:val="22"/>
          <w:szCs w:val="22"/>
        </w:rPr>
        <w:t xml:space="preserve">　</w:t>
      </w:r>
      <w:r w:rsidR="006B7B8C">
        <w:rPr>
          <w:rFonts w:asciiTheme="majorEastAsia" w:eastAsiaTheme="majorEastAsia" w:hAnsiTheme="majorEastAsia" w:hint="eastAsia"/>
          <w:sz w:val="22"/>
          <w:szCs w:val="22"/>
        </w:rPr>
        <w:t xml:space="preserve">年　</w:t>
      </w:r>
      <w:r w:rsidR="006B7B8C">
        <w:rPr>
          <w:rFonts w:asciiTheme="majorEastAsia" w:eastAsiaTheme="majorEastAsia" w:hAnsiTheme="majorEastAsia"/>
          <w:sz w:val="22"/>
          <w:szCs w:val="22"/>
        </w:rPr>
        <w:t xml:space="preserve">　　</w:t>
      </w:r>
      <w:r w:rsidR="006B7B8C">
        <w:rPr>
          <w:rFonts w:asciiTheme="majorEastAsia" w:eastAsiaTheme="majorEastAsia" w:hAnsiTheme="majorEastAsia" w:hint="eastAsia"/>
          <w:sz w:val="22"/>
          <w:szCs w:val="22"/>
        </w:rPr>
        <w:t xml:space="preserve">月　</w:t>
      </w:r>
      <w:r w:rsidR="006B7B8C">
        <w:rPr>
          <w:rFonts w:asciiTheme="majorEastAsia" w:eastAsiaTheme="majorEastAsia" w:hAnsiTheme="majorEastAsia"/>
          <w:sz w:val="22"/>
          <w:szCs w:val="22"/>
        </w:rPr>
        <w:t xml:space="preserve">　　</w:t>
      </w:r>
      <w:r w:rsidR="006B7B8C">
        <w:rPr>
          <w:rFonts w:asciiTheme="majorEastAsia" w:eastAsiaTheme="majorEastAsia" w:hAnsiTheme="majorEastAsia" w:hint="eastAsia"/>
          <w:sz w:val="22"/>
          <w:szCs w:val="22"/>
        </w:rPr>
        <w:t>日</w:t>
      </w:r>
    </w:p>
    <w:p w:rsidR="006B7B8C" w:rsidRPr="006B7B8C" w:rsidRDefault="006B7B8C" w:rsidP="00C41A76">
      <w:pPr>
        <w:spacing w:line="300" w:lineRule="exact"/>
        <w:ind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東吾妻町長　</w:t>
      </w:r>
      <w:r w:rsidR="0088247D">
        <w:rPr>
          <w:rFonts w:asciiTheme="majorEastAsia" w:eastAsiaTheme="majorEastAsia" w:hAnsiTheme="majorEastAsia"/>
          <w:sz w:val="22"/>
          <w:szCs w:val="22"/>
        </w:rPr>
        <w:t xml:space="preserve">　　　　</w:t>
      </w:r>
      <w:r>
        <w:rPr>
          <w:rFonts w:asciiTheme="majorEastAsia" w:eastAsiaTheme="majorEastAsia" w:hAnsiTheme="majorEastAsia"/>
          <w:sz w:val="22"/>
          <w:szCs w:val="22"/>
        </w:rPr>
        <w:t>あて</w:t>
      </w:r>
    </w:p>
    <w:p w:rsidR="003A5742" w:rsidRDefault="003A5742" w:rsidP="00C41A76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</w:p>
    <w:p w:rsidR="00C13AB2" w:rsidRDefault="003A5742" w:rsidP="00C41A76">
      <w:pPr>
        <w:spacing w:line="300" w:lineRule="exact"/>
        <w:ind w:firstLine="46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（登録事業者）</w:t>
      </w:r>
    </w:p>
    <w:p w:rsidR="003A5742" w:rsidRDefault="003A5742" w:rsidP="00C41A76">
      <w:pPr>
        <w:spacing w:line="300" w:lineRule="exact"/>
        <w:ind w:firstLine="46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所在地</w:t>
      </w:r>
      <w:r>
        <w:rPr>
          <w:rFonts w:asciiTheme="majorEastAsia" w:eastAsiaTheme="majorEastAsia" w:hAnsiTheme="majorEastAsia"/>
          <w:sz w:val="22"/>
          <w:szCs w:val="22"/>
        </w:rPr>
        <w:t>又は住所</w:t>
      </w:r>
    </w:p>
    <w:p w:rsidR="003A5742" w:rsidRDefault="003A5742" w:rsidP="00C41A76">
      <w:pPr>
        <w:spacing w:line="300" w:lineRule="exact"/>
        <w:ind w:firstLine="46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名称</w:t>
      </w:r>
      <w:r>
        <w:rPr>
          <w:rFonts w:asciiTheme="majorEastAsia" w:eastAsiaTheme="majorEastAsia" w:hAnsiTheme="majorEastAsia"/>
          <w:sz w:val="22"/>
          <w:szCs w:val="22"/>
        </w:rPr>
        <w:t>又は屋号</w:t>
      </w:r>
    </w:p>
    <w:p w:rsidR="003A5742" w:rsidRDefault="003A5742" w:rsidP="00C41A76">
      <w:pPr>
        <w:spacing w:line="300" w:lineRule="exact"/>
        <w:ind w:firstLine="46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代表者</w:t>
      </w:r>
      <w:r>
        <w:rPr>
          <w:rFonts w:asciiTheme="majorEastAsia" w:eastAsiaTheme="majorEastAsia" w:hAnsiTheme="majorEastAsia"/>
          <w:sz w:val="22"/>
          <w:szCs w:val="22"/>
        </w:rPr>
        <w:t>又は氏名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/>
          <w:sz w:val="22"/>
          <w:szCs w:val="22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2"/>
          <w:szCs w:val="22"/>
        </w:rPr>
        <w:t>印</w:t>
      </w:r>
    </w:p>
    <w:p w:rsidR="003A5742" w:rsidRPr="003A5742" w:rsidRDefault="003A5742" w:rsidP="00C41A76">
      <w:pPr>
        <w:spacing w:line="300" w:lineRule="exact"/>
        <w:ind w:firstLine="46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担当者</w:t>
      </w:r>
    </w:p>
    <w:p w:rsidR="00C13AB2" w:rsidRDefault="00C13AB2" w:rsidP="00C41A76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</w:p>
    <w:p w:rsidR="00E106EF" w:rsidRDefault="00E106EF" w:rsidP="00E106EF">
      <w:pPr>
        <w:spacing w:line="300" w:lineRule="exact"/>
        <w:ind w:firstLine="220"/>
        <w:rPr>
          <w:rFonts w:asciiTheme="majorEastAsia" w:eastAsiaTheme="majorEastAsia" w:hAnsiTheme="majorEastAsia"/>
          <w:sz w:val="22"/>
          <w:szCs w:val="22"/>
        </w:rPr>
      </w:pPr>
    </w:p>
    <w:p w:rsidR="00E106EF" w:rsidRDefault="00E106EF" w:rsidP="00E106EF">
      <w:pPr>
        <w:spacing w:line="300" w:lineRule="exact"/>
        <w:ind w:firstLine="220"/>
        <w:rPr>
          <w:rFonts w:asciiTheme="majorEastAsia" w:eastAsiaTheme="majorEastAsia" w:hAnsiTheme="majorEastAsia"/>
          <w:sz w:val="22"/>
          <w:szCs w:val="22"/>
        </w:rPr>
      </w:pPr>
    </w:p>
    <w:p w:rsidR="00E106EF" w:rsidRDefault="00C27E7D" w:rsidP="00C27E7D">
      <w:pPr>
        <w:spacing w:line="300" w:lineRule="exact"/>
        <w:ind w:firstLine="88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年　</w:t>
      </w:r>
      <w:r>
        <w:rPr>
          <w:rFonts w:asciiTheme="majorEastAsia" w:eastAsiaTheme="majorEastAsia" w:hAnsiTheme="majorEastAsia"/>
          <w:sz w:val="22"/>
          <w:szCs w:val="22"/>
        </w:rPr>
        <w:t xml:space="preserve">　月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/>
          <w:sz w:val="22"/>
          <w:szCs w:val="22"/>
        </w:rPr>
        <w:t xml:space="preserve">　日</w:t>
      </w:r>
      <w:r>
        <w:rPr>
          <w:rFonts w:asciiTheme="majorEastAsia" w:eastAsiaTheme="majorEastAsia" w:hAnsiTheme="majorEastAsia" w:hint="eastAsia"/>
          <w:sz w:val="22"/>
          <w:szCs w:val="22"/>
        </w:rPr>
        <w:t>付け</w:t>
      </w:r>
      <w:r w:rsidR="00E106EF">
        <w:rPr>
          <w:rFonts w:asciiTheme="majorEastAsia" w:eastAsiaTheme="majorEastAsia" w:hAnsiTheme="majorEastAsia" w:hint="eastAsia"/>
          <w:sz w:val="22"/>
          <w:szCs w:val="22"/>
        </w:rPr>
        <w:t>登録事業者</w:t>
      </w:r>
      <w:r w:rsidR="00E106EF">
        <w:rPr>
          <w:rFonts w:asciiTheme="majorEastAsia" w:eastAsiaTheme="majorEastAsia" w:hAnsiTheme="majorEastAsia"/>
          <w:sz w:val="22"/>
          <w:szCs w:val="22"/>
        </w:rPr>
        <w:t>の登録</w:t>
      </w:r>
      <w:r>
        <w:rPr>
          <w:rFonts w:asciiTheme="majorEastAsia" w:eastAsiaTheme="majorEastAsia" w:hAnsiTheme="majorEastAsia" w:hint="eastAsia"/>
          <w:sz w:val="22"/>
          <w:szCs w:val="22"/>
        </w:rPr>
        <w:t>内容</w:t>
      </w:r>
      <w:r w:rsidR="00E106EF">
        <w:rPr>
          <w:rFonts w:asciiTheme="majorEastAsia" w:eastAsiaTheme="majorEastAsia" w:hAnsiTheme="majorEastAsia"/>
          <w:sz w:val="22"/>
          <w:szCs w:val="22"/>
        </w:rPr>
        <w:t>について、</w:t>
      </w:r>
      <w:r w:rsidR="00C13AB2">
        <w:rPr>
          <w:rFonts w:asciiTheme="majorEastAsia" w:eastAsiaTheme="majorEastAsia" w:hAnsiTheme="majorEastAsia"/>
          <w:sz w:val="22"/>
          <w:szCs w:val="22"/>
        </w:rPr>
        <w:t>下記のとおり</w:t>
      </w:r>
      <w:r w:rsidR="00E106EF">
        <w:rPr>
          <w:rFonts w:asciiTheme="majorEastAsia" w:eastAsiaTheme="majorEastAsia" w:hAnsiTheme="majorEastAsia" w:hint="eastAsia"/>
          <w:sz w:val="22"/>
          <w:szCs w:val="22"/>
        </w:rPr>
        <w:t>変更が</w:t>
      </w:r>
      <w:r w:rsidR="00E106EF">
        <w:rPr>
          <w:rFonts w:asciiTheme="majorEastAsia" w:eastAsiaTheme="majorEastAsia" w:hAnsiTheme="majorEastAsia"/>
          <w:sz w:val="22"/>
          <w:szCs w:val="22"/>
        </w:rPr>
        <w:t>あったので、</w:t>
      </w:r>
      <w:r w:rsidR="00C13AB2">
        <w:rPr>
          <w:rFonts w:asciiTheme="majorEastAsia" w:eastAsiaTheme="majorEastAsia" w:hAnsiTheme="majorEastAsia"/>
          <w:sz w:val="22"/>
          <w:szCs w:val="22"/>
        </w:rPr>
        <w:t>東吾妻町</w:t>
      </w:r>
      <w:r w:rsidR="00C13AB2">
        <w:rPr>
          <w:rFonts w:asciiTheme="majorEastAsia" w:eastAsiaTheme="majorEastAsia" w:hAnsiTheme="majorEastAsia" w:hint="eastAsia"/>
          <w:sz w:val="22"/>
          <w:szCs w:val="22"/>
        </w:rPr>
        <w:t>空き家</w:t>
      </w:r>
      <w:r w:rsidR="00C13AB2">
        <w:rPr>
          <w:rFonts w:asciiTheme="majorEastAsia" w:eastAsiaTheme="majorEastAsia" w:hAnsiTheme="majorEastAsia"/>
          <w:sz w:val="22"/>
          <w:szCs w:val="22"/>
        </w:rPr>
        <w:t>バンク制度事業者登録事務取扱</w:t>
      </w:r>
      <w:r w:rsidR="00C13AB2">
        <w:rPr>
          <w:rFonts w:asciiTheme="majorEastAsia" w:eastAsiaTheme="majorEastAsia" w:hAnsiTheme="majorEastAsia" w:hint="eastAsia"/>
          <w:sz w:val="22"/>
          <w:szCs w:val="22"/>
        </w:rPr>
        <w:t>要領</w:t>
      </w:r>
      <w:r w:rsidR="003A5742">
        <w:rPr>
          <w:rFonts w:asciiTheme="majorEastAsia" w:eastAsiaTheme="majorEastAsia" w:hAnsiTheme="majorEastAsia" w:hint="eastAsia"/>
          <w:sz w:val="22"/>
          <w:szCs w:val="22"/>
        </w:rPr>
        <w:t>第</w:t>
      </w:r>
      <w:r w:rsidR="00E106EF">
        <w:rPr>
          <w:rFonts w:asciiTheme="majorEastAsia" w:eastAsiaTheme="majorEastAsia" w:hAnsiTheme="majorEastAsia" w:hint="eastAsia"/>
          <w:sz w:val="22"/>
          <w:szCs w:val="22"/>
        </w:rPr>
        <w:t>６</w:t>
      </w:r>
      <w:r w:rsidR="003A5742">
        <w:rPr>
          <w:rFonts w:asciiTheme="majorEastAsia" w:eastAsiaTheme="majorEastAsia" w:hAnsiTheme="majorEastAsia"/>
          <w:sz w:val="22"/>
          <w:szCs w:val="22"/>
        </w:rPr>
        <w:t>条</w:t>
      </w:r>
      <w:r w:rsidR="00E106EF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3A5742">
        <w:rPr>
          <w:rFonts w:asciiTheme="majorEastAsia" w:eastAsiaTheme="majorEastAsia" w:hAnsiTheme="majorEastAsia"/>
          <w:sz w:val="22"/>
          <w:szCs w:val="22"/>
        </w:rPr>
        <w:t>規定</w:t>
      </w:r>
      <w:r w:rsidR="00E106EF">
        <w:rPr>
          <w:rFonts w:asciiTheme="majorEastAsia" w:eastAsiaTheme="majorEastAsia" w:hAnsiTheme="majorEastAsia" w:hint="eastAsia"/>
          <w:sz w:val="22"/>
          <w:szCs w:val="22"/>
        </w:rPr>
        <w:t>により</w:t>
      </w:r>
      <w:r w:rsidR="00E106EF">
        <w:rPr>
          <w:rFonts w:asciiTheme="majorEastAsia" w:eastAsiaTheme="majorEastAsia" w:hAnsiTheme="majorEastAsia"/>
          <w:sz w:val="22"/>
          <w:szCs w:val="22"/>
        </w:rPr>
        <w:t>届け出ます。</w:t>
      </w:r>
    </w:p>
    <w:p w:rsidR="00E106EF" w:rsidRDefault="00E106EF" w:rsidP="00E106EF">
      <w:pPr>
        <w:spacing w:line="300" w:lineRule="exact"/>
        <w:ind w:firstLine="220"/>
        <w:rPr>
          <w:rFonts w:asciiTheme="majorEastAsia" w:eastAsiaTheme="majorEastAsia" w:hAnsiTheme="majorEastAsia"/>
          <w:sz w:val="22"/>
          <w:szCs w:val="22"/>
        </w:rPr>
      </w:pPr>
    </w:p>
    <w:p w:rsidR="00E106EF" w:rsidRDefault="00E106EF" w:rsidP="00E106EF">
      <w:pPr>
        <w:spacing w:line="300" w:lineRule="exact"/>
        <w:ind w:firstLine="220"/>
        <w:rPr>
          <w:rFonts w:asciiTheme="majorEastAsia" w:eastAsiaTheme="majorEastAsia" w:hAnsiTheme="majorEastAsia"/>
          <w:sz w:val="22"/>
          <w:szCs w:val="22"/>
        </w:rPr>
      </w:pPr>
    </w:p>
    <w:p w:rsidR="00A669AF" w:rsidRDefault="00E106EF" w:rsidP="00A669AF">
      <w:pPr>
        <w:pStyle w:val="af"/>
      </w:pPr>
      <w:r>
        <w:rPr>
          <w:rFonts w:hint="eastAsia"/>
        </w:rPr>
        <w:t>記</w:t>
      </w:r>
    </w:p>
    <w:p w:rsidR="00A669AF" w:rsidRDefault="00A669AF" w:rsidP="00A669AF"/>
    <w:tbl>
      <w:tblPr>
        <w:tblW w:w="0" w:type="auto"/>
        <w:tblInd w:w="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1432"/>
        <w:gridCol w:w="4118"/>
      </w:tblGrid>
      <w:tr w:rsidR="00A669AF" w:rsidTr="008736CE">
        <w:trPr>
          <w:trHeight w:val="786"/>
        </w:trPr>
        <w:tc>
          <w:tcPr>
            <w:tcW w:w="2595" w:type="dxa"/>
            <w:vAlign w:val="center"/>
          </w:tcPr>
          <w:p w:rsidR="00A669AF" w:rsidRPr="00A669AF" w:rsidRDefault="00A669AF" w:rsidP="00A669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669AF">
              <w:rPr>
                <w:rFonts w:asciiTheme="majorEastAsia" w:eastAsiaTheme="majorEastAsia" w:hAnsiTheme="majorEastAsia" w:hint="eastAsia"/>
                <w:sz w:val="22"/>
                <w:szCs w:val="22"/>
              </w:rPr>
              <w:t>登録事業者番号</w:t>
            </w:r>
          </w:p>
        </w:tc>
        <w:tc>
          <w:tcPr>
            <w:tcW w:w="5550" w:type="dxa"/>
            <w:gridSpan w:val="2"/>
            <w:vAlign w:val="center"/>
          </w:tcPr>
          <w:p w:rsidR="00A669AF" w:rsidRPr="00A669AF" w:rsidRDefault="00A669AF" w:rsidP="00A669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669A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第　</w:t>
            </w:r>
            <w:r w:rsidRPr="00A669AF">
              <w:rPr>
                <w:rFonts w:asciiTheme="majorEastAsia" w:eastAsiaTheme="majorEastAsia" w:hAnsiTheme="majorEastAsia"/>
                <w:sz w:val="22"/>
                <w:szCs w:val="22"/>
              </w:rPr>
              <w:t xml:space="preserve">　　　　　　　　号</w:t>
            </w:r>
          </w:p>
        </w:tc>
      </w:tr>
      <w:tr w:rsidR="008C6840" w:rsidTr="008736CE">
        <w:trPr>
          <w:trHeight w:val="735"/>
        </w:trPr>
        <w:tc>
          <w:tcPr>
            <w:tcW w:w="4027" w:type="dxa"/>
            <w:gridSpan w:val="2"/>
            <w:vAlign w:val="center"/>
          </w:tcPr>
          <w:p w:rsidR="008C6840" w:rsidRPr="00A669AF" w:rsidRDefault="008C6840" w:rsidP="008C684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669AF">
              <w:rPr>
                <w:rFonts w:asciiTheme="majorEastAsia" w:eastAsiaTheme="majorEastAsia" w:hAnsiTheme="majorEastAsia" w:hint="eastAsia"/>
                <w:sz w:val="22"/>
                <w:szCs w:val="22"/>
              </w:rPr>
              <w:t>変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A669AF">
              <w:rPr>
                <w:rFonts w:asciiTheme="majorEastAsia" w:eastAsiaTheme="majorEastAsia" w:hAnsiTheme="majorEastAsia" w:hint="eastAsia"/>
                <w:sz w:val="22"/>
                <w:szCs w:val="22"/>
              </w:rPr>
              <w:t>更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前</w:t>
            </w:r>
          </w:p>
        </w:tc>
        <w:tc>
          <w:tcPr>
            <w:tcW w:w="4118" w:type="dxa"/>
            <w:vAlign w:val="center"/>
          </w:tcPr>
          <w:p w:rsidR="008C6840" w:rsidRPr="00A669AF" w:rsidRDefault="008C6840" w:rsidP="008C684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変　更　後</w:t>
            </w:r>
          </w:p>
        </w:tc>
      </w:tr>
      <w:tr w:rsidR="008C6840" w:rsidTr="008736CE">
        <w:trPr>
          <w:trHeight w:val="2325"/>
        </w:trPr>
        <w:tc>
          <w:tcPr>
            <w:tcW w:w="4027" w:type="dxa"/>
            <w:gridSpan w:val="2"/>
          </w:tcPr>
          <w:p w:rsidR="008C6840" w:rsidRDefault="008C6840" w:rsidP="00A669AF"/>
        </w:tc>
        <w:tc>
          <w:tcPr>
            <w:tcW w:w="4118" w:type="dxa"/>
          </w:tcPr>
          <w:p w:rsidR="008C6840" w:rsidRDefault="008C6840" w:rsidP="00A669AF"/>
        </w:tc>
      </w:tr>
    </w:tbl>
    <w:p w:rsidR="00C13AB2" w:rsidRDefault="00C13AB2" w:rsidP="00C13AB2"/>
    <w:p w:rsidR="00E106EF" w:rsidRPr="00A669AF" w:rsidRDefault="00E106EF" w:rsidP="00C13AB2"/>
    <w:sectPr w:rsidR="00E106EF" w:rsidRPr="00A669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9D"/>
    <w:rsid w:val="001F3D5C"/>
    <w:rsid w:val="00265EF3"/>
    <w:rsid w:val="00282A56"/>
    <w:rsid w:val="00314D9F"/>
    <w:rsid w:val="003A5742"/>
    <w:rsid w:val="0061099D"/>
    <w:rsid w:val="006B7B8C"/>
    <w:rsid w:val="006C7647"/>
    <w:rsid w:val="008733C3"/>
    <w:rsid w:val="008736CE"/>
    <w:rsid w:val="0088247D"/>
    <w:rsid w:val="008C6840"/>
    <w:rsid w:val="00A669AF"/>
    <w:rsid w:val="00C13AB2"/>
    <w:rsid w:val="00C27E7D"/>
    <w:rsid w:val="00C41A76"/>
    <w:rsid w:val="00D7478B"/>
    <w:rsid w:val="00E1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ACACF2"/>
  <w15:chartTrackingRefBased/>
  <w15:docId w15:val="{A53D619D-4C84-4A66-A5A3-A9E2D4CA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HG丸ｺﾞｼｯｸM-PRO" w:hAnsi="Century" w:cs="Times New Roman"/>
        <w:sz w:val="18"/>
        <w:szCs w:val="18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F3D5C"/>
    <w:pPr>
      <w:widowControl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3D5C"/>
    <w:pPr>
      <w:keepNext/>
      <w:outlineLvl w:val="0"/>
    </w:pPr>
    <w:rPr>
      <w:rFonts w:asciiTheme="majorHAnsi" w:eastAsiaTheme="majorEastAsia" w:hAnsiTheme="majorHAnsi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F3D5C"/>
    <w:pPr>
      <w:autoSpaceDE/>
      <w:autoSpaceDN/>
      <w:outlineLvl w:val="1"/>
    </w:pPr>
    <w:rPr>
      <w:rFonts w:ascii="HGｺﾞｼｯｸE" w:eastAsia="HGｺﾞｼｯｸE" w:hAnsi="HGｺﾞｼｯｸE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F3D5C"/>
    <w:pPr>
      <w:keepNext/>
      <w:ind w:leftChars="400" w:left="400"/>
      <w:outlineLvl w:val="2"/>
    </w:pPr>
    <w:rPr>
      <w:rFonts w:asciiTheme="majorHAnsi" w:eastAsiaTheme="majorEastAsia" w:hAnsiTheme="majorHAnsi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F3D5C"/>
    <w:pPr>
      <w:keepNext/>
      <w:ind w:leftChars="400" w:left="400"/>
      <w:outlineLvl w:val="3"/>
    </w:pPr>
    <w:rPr>
      <w:rFonts w:ascii="ＭＳ 明朝" w:eastAsia="ＭＳ 明朝"/>
      <w:b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"/>
    <w:basedOn w:val="a"/>
    <w:link w:val="a4"/>
    <w:qFormat/>
    <w:rsid w:val="001F3D5C"/>
    <w:pPr>
      <w:autoSpaceDE/>
      <w:autoSpaceDN/>
      <w:spacing w:afterLines="20" w:after="20"/>
      <w:ind w:firstLineChars="100" w:firstLine="100"/>
    </w:pPr>
    <w:rPr>
      <w:kern w:val="2"/>
      <w:sz w:val="22"/>
      <w:szCs w:val="22"/>
    </w:rPr>
  </w:style>
  <w:style w:type="character" w:customStyle="1" w:styleId="a4">
    <w:name w:val="文章 (文字)"/>
    <w:basedOn w:val="a0"/>
    <w:link w:val="a3"/>
    <w:locked/>
    <w:rsid w:val="001F3D5C"/>
    <w:rPr>
      <w:kern w:val="2"/>
      <w:sz w:val="22"/>
      <w:szCs w:val="22"/>
    </w:rPr>
  </w:style>
  <w:style w:type="paragraph" w:customStyle="1" w:styleId="gaiyou">
    <w:name w:val="gaiyou"/>
    <w:basedOn w:val="a"/>
    <w:link w:val="gaiyou0"/>
    <w:qFormat/>
    <w:rsid w:val="001F3D5C"/>
    <w:pPr>
      <w:autoSpaceDE/>
      <w:autoSpaceDN/>
      <w:spacing w:beforeLines="20" w:before="71"/>
      <w:ind w:leftChars="95" w:left="409" w:hangingChars="100" w:hanging="210"/>
    </w:pPr>
    <w:rPr>
      <w:kern w:val="2"/>
      <w:sz w:val="22"/>
      <w:szCs w:val="22"/>
    </w:rPr>
  </w:style>
  <w:style w:type="character" w:customStyle="1" w:styleId="gaiyou0">
    <w:name w:val="gaiyou (文字)"/>
    <w:basedOn w:val="a0"/>
    <w:link w:val="gaiyou"/>
    <w:locked/>
    <w:rsid w:val="001F3D5C"/>
    <w:rPr>
      <w:kern w:val="2"/>
      <w:sz w:val="22"/>
      <w:szCs w:val="22"/>
    </w:rPr>
  </w:style>
  <w:style w:type="paragraph" w:customStyle="1" w:styleId="a5">
    <w:name w:val="枠内本文"/>
    <w:basedOn w:val="a3"/>
    <w:link w:val="a6"/>
    <w:qFormat/>
    <w:rsid w:val="001F3D5C"/>
    <w:pPr>
      <w:spacing w:beforeLines="20" w:before="20" w:afterLines="0" w:after="0"/>
      <w:ind w:leftChars="200" w:left="200"/>
    </w:pPr>
  </w:style>
  <w:style w:type="character" w:customStyle="1" w:styleId="a6">
    <w:name w:val="枠内本文 (文字)"/>
    <w:basedOn w:val="a4"/>
    <w:link w:val="a5"/>
    <w:locked/>
    <w:rsid w:val="001F3D5C"/>
    <w:rPr>
      <w:kern w:val="2"/>
      <w:sz w:val="22"/>
      <w:szCs w:val="22"/>
    </w:rPr>
  </w:style>
  <w:style w:type="paragraph" w:customStyle="1" w:styleId="a7">
    <w:name w:val="質問文"/>
    <w:basedOn w:val="a"/>
    <w:link w:val="a8"/>
    <w:qFormat/>
    <w:rsid w:val="001F3D5C"/>
    <w:pPr>
      <w:autoSpaceDE/>
      <w:autoSpaceDN/>
      <w:ind w:leftChars="100" w:left="100" w:rightChars="100" w:right="100"/>
    </w:pPr>
    <w:rPr>
      <w:rFonts w:ascii="Arial" w:eastAsia="ＭＳ ゴシック" w:hAnsi="Arial" w:cs="Arial"/>
      <w:kern w:val="2"/>
      <w:sz w:val="22"/>
      <w:szCs w:val="22"/>
    </w:rPr>
  </w:style>
  <w:style w:type="character" w:customStyle="1" w:styleId="a8">
    <w:name w:val="質問文 (文字)"/>
    <w:basedOn w:val="a0"/>
    <w:link w:val="a7"/>
    <w:locked/>
    <w:rsid w:val="001F3D5C"/>
    <w:rPr>
      <w:rFonts w:ascii="Arial" w:eastAsia="ＭＳ ゴシック" w:hAnsi="Arial" w:cs="Arial"/>
      <w:kern w:val="2"/>
      <w:sz w:val="22"/>
      <w:szCs w:val="22"/>
    </w:rPr>
  </w:style>
  <w:style w:type="paragraph" w:customStyle="1" w:styleId="a9">
    <w:name w:val="●"/>
    <w:basedOn w:val="a"/>
    <w:link w:val="aa"/>
    <w:qFormat/>
    <w:rsid w:val="001F3D5C"/>
    <w:pPr>
      <w:autoSpaceDE/>
      <w:autoSpaceDN/>
      <w:ind w:left="200" w:hangingChars="200" w:hanging="200"/>
    </w:pPr>
    <w:rPr>
      <w:rFonts w:ascii="Arial" w:eastAsia="ＭＳ ゴシック" w:hAnsi="Arial" w:cs="Arial"/>
      <w:kern w:val="2"/>
      <w:sz w:val="22"/>
      <w:szCs w:val="22"/>
    </w:rPr>
  </w:style>
  <w:style w:type="character" w:customStyle="1" w:styleId="aa">
    <w:name w:val="● (文字)"/>
    <w:basedOn w:val="a0"/>
    <w:link w:val="a9"/>
    <w:locked/>
    <w:rsid w:val="001F3D5C"/>
    <w:rPr>
      <w:rFonts w:ascii="Arial" w:eastAsia="ＭＳ ゴシック" w:hAnsi="Arial" w:cs="Arial"/>
      <w:kern w:val="2"/>
      <w:sz w:val="22"/>
      <w:szCs w:val="22"/>
    </w:rPr>
  </w:style>
  <w:style w:type="paragraph" w:customStyle="1" w:styleId="6pt">
    <w:name w:val="6pt段落"/>
    <w:basedOn w:val="a9"/>
    <w:link w:val="6pt0"/>
    <w:qFormat/>
    <w:rsid w:val="001F3D5C"/>
    <w:pPr>
      <w:snapToGrid w:val="0"/>
      <w:spacing w:line="120" w:lineRule="exact"/>
      <w:ind w:left="440" w:hanging="440"/>
    </w:pPr>
    <w:rPr>
      <w:rFonts w:ascii="ＭＳ ゴシック" w:hAnsi="ＭＳ ゴシック"/>
    </w:rPr>
  </w:style>
  <w:style w:type="character" w:customStyle="1" w:styleId="6pt0">
    <w:name w:val="6pt段落 (文字)"/>
    <w:basedOn w:val="aa"/>
    <w:link w:val="6pt"/>
    <w:locked/>
    <w:rsid w:val="001F3D5C"/>
    <w:rPr>
      <w:rFonts w:ascii="ＭＳ ゴシック" w:eastAsia="ＭＳ ゴシック" w:hAnsi="ＭＳ ゴシック" w:cs="Arial"/>
      <w:kern w:val="2"/>
      <w:sz w:val="22"/>
      <w:szCs w:val="22"/>
    </w:rPr>
  </w:style>
  <w:style w:type="paragraph" w:customStyle="1" w:styleId="ab">
    <w:name w:val="脚注"/>
    <w:basedOn w:val="a3"/>
    <w:qFormat/>
    <w:rsid w:val="001F3D5C"/>
    <w:pPr>
      <w:snapToGrid w:val="0"/>
      <w:spacing w:beforeLines="20" w:before="20" w:afterLines="0" w:after="0"/>
      <w:ind w:leftChars="100" w:left="200" w:hangingChars="100" w:hanging="100"/>
      <w:jc w:val="right"/>
    </w:pPr>
    <w:rPr>
      <w:kern w:val="0"/>
      <w:sz w:val="16"/>
      <w:szCs w:val="16"/>
    </w:rPr>
  </w:style>
  <w:style w:type="character" w:customStyle="1" w:styleId="10">
    <w:name w:val="見出し 1 (文字)"/>
    <w:basedOn w:val="a0"/>
    <w:link w:val="1"/>
    <w:uiPriority w:val="9"/>
    <w:rsid w:val="001F3D5C"/>
    <w:rPr>
      <w:rFonts w:asciiTheme="majorHAnsi" w:eastAsiaTheme="majorEastAsia" w:hAnsiTheme="majorHAns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F3D5C"/>
    <w:rPr>
      <w:rFonts w:ascii="HGｺﾞｼｯｸE" w:eastAsia="HGｺﾞｼｯｸE" w:hAnsi="HGｺﾞｼｯｸE"/>
      <w:kern w:val="2"/>
      <w:sz w:val="32"/>
      <w:szCs w:val="32"/>
    </w:rPr>
  </w:style>
  <w:style w:type="character" w:customStyle="1" w:styleId="30">
    <w:name w:val="見出し 3 (文字)"/>
    <w:basedOn w:val="a0"/>
    <w:link w:val="3"/>
    <w:uiPriority w:val="9"/>
    <w:rsid w:val="001F3D5C"/>
    <w:rPr>
      <w:rFonts w:asciiTheme="majorHAnsi" w:eastAsiaTheme="majorEastAsia" w:hAnsiTheme="majorHAnsi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1F3D5C"/>
    <w:rPr>
      <w:rFonts w:ascii="ＭＳ 明朝" w:eastAsia="ＭＳ 明朝"/>
      <w:b/>
      <w:bCs/>
      <w:kern w:val="2"/>
      <w:sz w:val="24"/>
      <w:szCs w:val="24"/>
    </w:rPr>
  </w:style>
  <w:style w:type="character" w:styleId="ac">
    <w:name w:val="Strong"/>
    <w:basedOn w:val="a0"/>
    <w:uiPriority w:val="22"/>
    <w:qFormat/>
    <w:rsid w:val="001F3D5C"/>
    <w:rPr>
      <w:rFonts w:cs="Times New Roman"/>
      <w:b/>
      <w:bCs/>
    </w:rPr>
  </w:style>
  <w:style w:type="character" w:styleId="ad">
    <w:name w:val="Emphasis"/>
    <w:basedOn w:val="a0"/>
    <w:uiPriority w:val="20"/>
    <w:qFormat/>
    <w:rsid w:val="001F3D5C"/>
    <w:rPr>
      <w:rFonts w:cs="Times New Roman"/>
      <w:i/>
      <w:iCs/>
    </w:rPr>
  </w:style>
  <w:style w:type="paragraph" w:styleId="ae">
    <w:name w:val="List Paragraph"/>
    <w:basedOn w:val="a"/>
    <w:uiPriority w:val="34"/>
    <w:qFormat/>
    <w:rsid w:val="001F3D5C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unhideWhenUsed/>
    <w:rsid w:val="00C13AB2"/>
    <w:pPr>
      <w:jc w:val="center"/>
    </w:pPr>
    <w:rPr>
      <w:rFonts w:asciiTheme="majorEastAsia" w:eastAsiaTheme="majorEastAsia" w:hAnsiTheme="majorEastAsia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C13AB2"/>
    <w:rPr>
      <w:rFonts w:asciiTheme="majorEastAsia" w:eastAsiaTheme="majorEastAsia" w:hAnsiTheme="majorEastAsia"/>
      <w:sz w:val="22"/>
      <w:szCs w:val="22"/>
    </w:rPr>
  </w:style>
  <w:style w:type="paragraph" w:styleId="af1">
    <w:name w:val="Closing"/>
    <w:basedOn w:val="a"/>
    <w:link w:val="af2"/>
    <w:uiPriority w:val="99"/>
    <w:unhideWhenUsed/>
    <w:rsid w:val="00C13AB2"/>
    <w:pPr>
      <w:jc w:val="right"/>
    </w:pPr>
    <w:rPr>
      <w:rFonts w:asciiTheme="majorEastAsia" w:eastAsiaTheme="majorEastAsia" w:hAnsiTheme="majorEastAsia"/>
      <w:sz w:val="22"/>
      <w:szCs w:val="22"/>
    </w:rPr>
  </w:style>
  <w:style w:type="character" w:customStyle="1" w:styleId="af2">
    <w:name w:val="結語 (文字)"/>
    <w:basedOn w:val="a0"/>
    <w:link w:val="af1"/>
    <w:uiPriority w:val="99"/>
    <w:rsid w:val="00C13AB2"/>
    <w:rPr>
      <w:rFonts w:asciiTheme="majorEastAsia" w:eastAsiaTheme="majorEastAsia" w:hAnsiTheme="majorEastAsia"/>
      <w:sz w:val="22"/>
      <w:szCs w:val="22"/>
    </w:rPr>
  </w:style>
  <w:style w:type="table" w:styleId="af3">
    <w:name w:val="Table Grid"/>
    <w:basedOn w:val="a1"/>
    <w:uiPriority w:val="39"/>
    <w:rsid w:val="00314D9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 210</dc:creator>
  <cp:keywords/>
  <dc:description/>
  <cp:lastModifiedBy>企画課 210</cp:lastModifiedBy>
  <cp:revision>10</cp:revision>
  <dcterms:created xsi:type="dcterms:W3CDTF">2018-04-16T06:45:00Z</dcterms:created>
  <dcterms:modified xsi:type="dcterms:W3CDTF">2018-06-14T06:07:00Z</dcterms:modified>
</cp:coreProperties>
</file>